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38BE" w14:textId="77777777" w:rsidR="0084335B" w:rsidRDefault="0084335B" w:rsidP="0084335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4"/>
        <w:gridCol w:w="299"/>
        <w:gridCol w:w="942"/>
        <w:gridCol w:w="2243"/>
        <w:gridCol w:w="910"/>
        <w:gridCol w:w="879"/>
        <w:gridCol w:w="537"/>
        <w:gridCol w:w="63"/>
        <w:gridCol w:w="475"/>
        <w:gridCol w:w="208"/>
        <w:gridCol w:w="1909"/>
        <w:gridCol w:w="1138"/>
        <w:gridCol w:w="252"/>
      </w:tblGrid>
      <w:tr w:rsidR="0084335B" w:rsidRPr="009B28AB" w14:paraId="60DC38C1" w14:textId="77777777" w:rsidTr="00046A95">
        <w:trPr>
          <w:trHeight w:val="306"/>
        </w:trPr>
        <w:tc>
          <w:tcPr>
            <w:tcW w:w="10259" w:type="dxa"/>
            <w:gridSpan w:val="13"/>
            <w:tcBorders>
              <w:top w:val="single" w:sz="4" w:space="0" w:color="1D5AB3"/>
              <w:left w:val="single" w:sz="4" w:space="0" w:color="1D5AB3"/>
              <w:bottom w:val="single" w:sz="4" w:space="0" w:color="1D5AB3"/>
              <w:right w:val="single" w:sz="4" w:space="0" w:color="1D5AB3"/>
            </w:tcBorders>
            <w:shd w:val="clear" w:color="auto" w:fill="1D5AB3"/>
          </w:tcPr>
          <w:p w14:paraId="60DC38BF" w14:textId="77777777" w:rsidR="0084335B" w:rsidRPr="009B28AB" w:rsidRDefault="005B24F8" w:rsidP="009B28AB">
            <w:pPr>
              <w:jc w:val="center"/>
              <w:rPr>
                <w:b/>
                <w:color w:val="FF6600"/>
                <w:sz w:val="24"/>
                <w:szCs w:val="24"/>
              </w:rPr>
            </w:pPr>
            <w:r>
              <w:rPr>
                <w:b/>
                <w:color w:val="FF9900"/>
                <w:sz w:val="24"/>
                <w:szCs w:val="24"/>
              </w:rPr>
              <w:t xml:space="preserve">Concept </w:t>
            </w:r>
            <w:r w:rsidR="005F294B">
              <w:rPr>
                <w:b/>
                <w:color w:val="FF9900"/>
                <w:sz w:val="24"/>
                <w:szCs w:val="24"/>
              </w:rPr>
              <w:t xml:space="preserve">Notulen </w:t>
            </w:r>
            <w:r w:rsidR="009006CE" w:rsidRPr="009B28AB">
              <w:rPr>
                <w:b/>
                <w:color w:val="FF9900"/>
                <w:sz w:val="24"/>
                <w:szCs w:val="24"/>
              </w:rPr>
              <w:t xml:space="preserve">MR-vergadering </w:t>
            </w:r>
            <w:r w:rsidR="009006CE">
              <w:rPr>
                <w:b/>
                <w:color w:val="FF9900"/>
                <w:sz w:val="24"/>
                <w:szCs w:val="24"/>
              </w:rPr>
              <w:t>OBS</w:t>
            </w:r>
            <w:r w:rsidR="006B210A">
              <w:rPr>
                <w:b/>
                <w:color w:val="FF9900"/>
                <w:sz w:val="24"/>
                <w:szCs w:val="24"/>
              </w:rPr>
              <w:t xml:space="preserve"> Het Eiland</w:t>
            </w:r>
          </w:p>
          <w:p w14:paraId="60DC38C0" w14:textId="77777777" w:rsidR="0084335B" w:rsidRPr="009B28AB" w:rsidRDefault="0084335B" w:rsidP="009B28AB">
            <w:pPr>
              <w:jc w:val="center"/>
              <w:rPr>
                <w:b/>
                <w:color w:val="FF6600"/>
                <w:sz w:val="8"/>
                <w:szCs w:val="8"/>
              </w:rPr>
            </w:pPr>
          </w:p>
        </w:tc>
      </w:tr>
      <w:tr w:rsidR="0084335B" w:rsidRPr="009B28AB" w14:paraId="60DC38C8" w14:textId="77777777" w:rsidTr="00046A95">
        <w:trPr>
          <w:trHeight w:val="139"/>
        </w:trPr>
        <w:tc>
          <w:tcPr>
            <w:tcW w:w="703"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2" w14:textId="77777777" w:rsidR="0084335B" w:rsidRPr="009B28AB" w:rsidRDefault="0084335B" w:rsidP="004253DB">
            <w:pPr>
              <w:rPr>
                <w:color w:val="FF9900"/>
              </w:rPr>
            </w:pPr>
            <w:r w:rsidRPr="009B28AB">
              <w:rPr>
                <w:color w:val="FF9900"/>
              </w:rPr>
              <w:t>Datum</w:t>
            </w:r>
          </w:p>
        </w:tc>
        <w:tc>
          <w:tcPr>
            <w:tcW w:w="3185"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3" w14:textId="4013AB28" w:rsidR="0084335B" w:rsidRPr="009B28AB" w:rsidRDefault="004D2D20" w:rsidP="00030CA9">
            <w:pPr>
              <w:rPr>
                <w:b/>
                <w:color w:val="FF9900"/>
              </w:rPr>
            </w:pPr>
            <w:r>
              <w:rPr>
                <w:b/>
                <w:color w:val="FF9900"/>
              </w:rPr>
              <w:t xml:space="preserve"> </w:t>
            </w:r>
            <w:r w:rsidR="00A06A76">
              <w:rPr>
                <w:b/>
                <w:color w:val="FF9900"/>
              </w:rPr>
              <w:t>17 april</w:t>
            </w:r>
            <w:r w:rsidR="00F2031F">
              <w:rPr>
                <w:b/>
                <w:color w:val="FF9900"/>
              </w:rPr>
              <w:t xml:space="preserve"> </w:t>
            </w:r>
            <w:r w:rsidR="00F3493F">
              <w:rPr>
                <w:b/>
                <w:color w:val="FF9900"/>
              </w:rPr>
              <w:t>201</w:t>
            </w:r>
            <w:r w:rsidR="00F2031F">
              <w:rPr>
                <w:b/>
                <w:color w:val="FF9900"/>
              </w:rPr>
              <w:t>9</w:t>
            </w:r>
            <w:r w:rsidR="005E071B">
              <w:rPr>
                <w:b/>
                <w:color w:val="FF9900"/>
              </w:rPr>
              <w:t xml:space="preserve"> </w:t>
            </w:r>
          </w:p>
        </w:tc>
        <w:tc>
          <w:tcPr>
            <w:tcW w:w="910" w:type="dxa"/>
            <w:tcBorders>
              <w:top w:val="single" w:sz="4" w:space="0" w:color="1D5AB3"/>
              <w:left w:val="single" w:sz="4" w:space="0" w:color="1D5AB3"/>
              <w:bottom w:val="single" w:sz="4" w:space="0" w:color="99CCFF"/>
              <w:right w:val="single" w:sz="4" w:space="0" w:color="1D5AB3"/>
            </w:tcBorders>
            <w:shd w:val="clear" w:color="auto" w:fill="1D5AB3"/>
          </w:tcPr>
          <w:p w14:paraId="60DC38C4" w14:textId="77777777" w:rsidR="0084335B" w:rsidRPr="009B28AB" w:rsidRDefault="0084335B" w:rsidP="004253DB">
            <w:pPr>
              <w:rPr>
                <w:color w:val="FF9900"/>
              </w:rPr>
            </w:pPr>
            <w:r w:rsidRPr="009B28AB">
              <w:rPr>
                <w:color w:val="FF9900"/>
              </w:rPr>
              <w:t>Aanvang</w:t>
            </w:r>
          </w:p>
        </w:tc>
        <w:tc>
          <w:tcPr>
            <w:tcW w:w="1479" w:type="dxa"/>
            <w:gridSpan w:val="3"/>
            <w:tcBorders>
              <w:top w:val="single" w:sz="4" w:space="0" w:color="1D5AB3"/>
              <w:left w:val="single" w:sz="4" w:space="0" w:color="1D5AB3"/>
              <w:bottom w:val="single" w:sz="4" w:space="0" w:color="99CCFF"/>
              <w:right w:val="single" w:sz="4" w:space="0" w:color="1D5AB3"/>
            </w:tcBorders>
            <w:shd w:val="clear" w:color="auto" w:fill="1D5AB3"/>
          </w:tcPr>
          <w:p w14:paraId="60DC38C5" w14:textId="77777777" w:rsidR="0084335B" w:rsidRPr="009B28AB" w:rsidRDefault="00257CCB" w:rsidP="00257CCB">
            <w:pPr>
              <w:rPr>
                <w:b/>
                <w:color w:val="FF9900"/>
              </w:rPr>
            </w:pPr>
            <w:r w:rsidRPr="009B28AB">
              <w:rPr>
                <w:b/>
                <w:color w:val="FF9900"/>
              </w:rPr>
              <w:t>19</w:t>
            </w:r>
            <w:r w:rsidR="0084335B" w:rsidRPr="009B28AB">
              <w:rPr>
                <w:b/>
                <w:color w:val="FF9900"/>
              </w:rPr>
              <w:t>:</w:t>
            </w:r>
            <w:r w:rsidRPr="009B28AB">
              <w:rPr>
                <w:b/>
                <w:color w:val="FF9900"/>
              </w:rPr>
              <w:t>3</w:t>
            </w:r>
            <w:r w:rsidR="0084335B" w:rsidRPr="009B28AB">
              <w:rPr>
                <w:b/>
                <w:color w:val="FF9900"/>
              </w:rPr>
              <w:t>0 uur</w:t>
            </w:r>
          </w:p>
        </w:tc>
        <w:tc>
          <w:tcPr>
            <w:tcW w:w="683" w:type="dxa"/>
            <w:gridSpan w:val="2"/>
            <w:tcBorders>
              <w:top w:val="single" w:sz="4" w:space="0" w:color="1D5AB3"/>
              <w:left w:val="single" w:sz="4" w:space="0" w:color="1D5AB3"/>
              <w:bottom w:val="single" w:sz="4" w:space="0" w:color="99CCFF"/>
              <w:right w:val="single" w:sz="4" w:space="0" w:color="1D5AB3"/>
            </w:tcBorders>
            <w:shd w:val="clear" w:color="auto" w:fill="1D5AB3"/>
          </w:tcPr>
          <w:p w14:paraId="60DC38C6" w14:textId="77777777" w:rsidR="0084335B" w:rsidRPr="009B28AB" w:rsidRDefault="0084335B" w:rsidP="004253DB">
            <w:pPr>
              <w:rPr>
                <w:color w:val="FF9900"/>
              </w:rPr>
            </w:pPr>
            <w:r w:rsidRPr="009B28AB">
              <w:rPr>
                <w:color w:val="FF9900"/>
              </w:rPr>
              <w:t>locatie</w:t>
            </w:r>
          </w:p>
        </w:tc>
        <w:tc>
          <w:tcPr>
            <w:tcW w:w="3299" w:type="dxa"/>
            <w:gridSpan w:val="3"/>
            <w:tcBorders>
              <w:top w:val="single" w:sz="4" w:space="0" w:color="1D5AB3"/>
              <w:left w:val="single" w:sz="4" w:space="0" w:color="1D5AB3"/>
              <w:bottom w:val="single" w:sz="4" w:space="0" w:color="99CCFF"/>
              <w:right w:val="single" w:sz="4" w:space="0" w:color="1D5AB3"/>
            </w:tcBorders>
            <w:shd w:val="clear" w:color="auto" w:fill="1D5AB3"/>
          </w:tcPr>
          <w:p w14:paraId="60DC38C7" w14:textId="77777777" w:rsidR="0084335B" w:rsidRPr="009B28AB" w:rsidRDefault="00E83F51" w:rsidP="006B210A">
            <w:pPr>
              <w:rPr>
                <w:color w:val="FF9900"/>
              </w:rPr>
            </w:pPr>
            <w:r>
              <w:rPr>
                <w:color w:val="FF9900"/>
              </w:rPr>
              <w:t xml:space="preserve">Kamer </w:t>
            </w:r>
            <w:r w:rsidR="006B210A">
              <w:rPr>
                <w:color w:val="FF9900"/>
              </w:rPr>
              <w:t>Directie</w:t>
            </w:r>
          </w:p>
        </w:tc>
      </w:tr>
      <w:tr w:rsidR="0084335B" w:rsidRPr="009B28AB" w14:paraId="60DC38D4" w14:textId="77777777" w:rsidTr="004D2D20">
        <w:trPr>
          <w:cantSplit/>
          <w:trHeight w:val="84"/>
        </w:trPr>
        <w:tc>
          <w:tcPr>
            <w:tcW w:w="1645" w:type="dxa"/>
            <w:gridSpan w:val="3"/>
            <w:vMerge w:val="restart"/>
            <w:tcBorders>
              <w:top w:val="single" w:sz="4" w:space="0" w:color="99CCFF"/>
              <w:left w:val="single" w:sz="4" w:space="0" w:color="1D5AB3"/>
              <w:bottom w:val="single" w:sz="4" w:space="0" w:color="1D5AB3"/>
              <w:right w:val="single" w:sz="4" w:space="0" w:color="1D5AB3"/>
            </w:tcBorders>
            <w:shd w:val="clear" w:color="auto" w:fill="auto"/>
          </w:tcPr>
          <w:p w14:paraId="60DC38C9" w14:textId="77777777" w:rsidR="0084335B" w:rsidRPr="009B28AB" w:rsidRDefault="0084335B" w:rsidP="004253DB">
            <w:pPr>
              <w:rPr>
                <w:color w:val="FF6600"/>
                <w:sz w:val="14"/>
                <w:szCs w:val="14"/>
              </w:rPr>
            </w:pPr>
          </w:p>
          <w:p w14:paraId="60DC38CA" w14:textId="77777777" w:rsidR="0084335B" w:rsidRPr="006B210A" w:rsidRDefault="0084335B" w:rsidP="004253DB">
            <w:pPr>
              <w:rPr>
                <w:color w:val="000000" w:themeColor="text1"/>
                <w:sz w:val="14"/>
                <w:szCs w:val="14"/>
              </w:rPr>
            </w:pPr>
            <w:r w:rsidRPr="006B210A">
              <w:rPr>
                <w:color w:val="000000" w:themeColor="text1"/>
                <w:sz w:val="14"/>
                <w:szCs w:val="14"/>
              </w:rPr>
              <w:t>.aanwezig (</w:t>
            </w:r>
            <w:r w:rsidRPr="006B210A">
              <w:rPr>
                <w:rFonts w:ascii="Arial Black" w:hAnsi="Arial Black"/>
                <w:color w:val="000000" w:themeColor="text1"/>
                <w:sz w:val="14"/>
                <w:szCs w:val="14"/>
              </w:rPr>
              <w:t>+</w:t>
            </w:r>
            <w:r w:rsidRPr="006B210A">
              <w:rPr>
                <w:color w:val="000000" w:themeColor="text1"/>
                <w:sz w:val="14"/>
                <w:szCs w:val="14"/>
              </w:rPr>
              <w:t xml:space="preserve">) </w:t>
            </w:r>
          </w:p>
          <w:p w14:paraId="60DC38CB" w14:textId="77777777" w:rsidR="0084335B" w:rsidRPr="006B210A" w:rsidRDefault="0084335B" w:rsidP="004253DB">
            <w:pPr>
              <w:rPr>
                <w:color w:val="000000" w:themeColor="text1"/>
                <w:sz w:val="14"/>
                <w:szCs w:val="14"/>
              </w:rPr>
            </w:pPr>
            <w:r w:rsidRPr="006B210A">
              <w:rPr>
                <w:color w:val="000000" w:themeColor="text1"/>
                <w:sz w:val="14"/>
                <w:szCs w:val="14"/>
              </w:rPr>
              <w:t>.afwezig (</w:t>
            </w:r>
            <w:r w:rsidRPr="006B210A">
              <w:rPr>
                <w:rFonts w:ascii="Arial Black" w:hAnsi="Arial Black"/>
                <w:color w:val="000000" w:themeColor="text1"/>
                <w:sz w:val="14"/>
                <w:szCs w:val="14"/>
              </w:rPr>
              <w:t>-</w:t>
            </w:r>
            <w:r w:rsidRPr="006B210A">
              <w:rPr>
                <w:color w:val="000000" w:themeColor="text1"/>
                <w:sz w:val="14"/>
                <w:szCs w:val="14"/>
              </w:rPr>
              <w:t>)</w:t>
            </w:r>
          </w:p>
          <w:p w14:paraId="60DC38CC" w14:textId="77777777" w:rsidR="00A2017A" w:rsidRPr="006B210A" w:rsidRDefault="00A2017A" w:rsidP="004253DB">
            <w:pPr>
              <w:rPr>
                <w:color w:val="000000" w:themeColor="text1"/>
                <w:sz w:val="14"/>
                <w:szCs w:val="14"/>
              </w:rPr>
            </w:pPr>
          </w:p>
          <w:p w14:paraId="60DC38CD" w14:textId="77777777" w:rsidR="0084335B" w:rsidRPr="006B210A" w:rsidRDefault="0084335B" w:rsidP="004253DB">
            <w:pPr>
              <w:rPr>
                <w:color w:val="000000" w:themeColor="text1"/>
                <w:sz w:val="14"/>
                <w:szCs w:val="14"/>
              </w:rPr>
            </w:pPr>
            <w:r w:rsidRPr="006B210A">
              <w:rPr>
                <w:color w:val="000000" w:themeColor="text1"/>
                <w:sz w:val="14"/>
                <w:szCs w:val="14"/>
              </w:rPr>
              <w:t>.notulist (</w:t>
            </w:r>
            <w:r w:rsidRPr="006B210A">
              <w:rPr>
                <w:b/>
                <w:color w:val="000000" w:themeColor="text1"/>
                <w:sz w:val="14"/>
                <w:szCs w:val="14"/>
              </w:rPr>
              <w:t>N</w:t>
            </w:r>
            <w:r w:rsidRPr="006B210A">
              <w:rPr>
                <w:color w:val="000000" w:themeColor="text1"/>
                <w:sz w:val="14"/>
                <w:szCs w:val="14"/>
              </w:rPr>
              <w:t xml:space="preserve">) </w:t>
            </w:r>
          </w:p>
          <w:p w14:paraId="60DC38CE" w14:textId="77777777" w:rsidR="0084335B" w:rsidRPr="006B210A" w:rsidRDefault="0084335B" w:rsidP="004253DB">
            <w:pPr>
              <w:rPr>
                <w:color w:val="000000" w:themeColor="text1"/>
                <w:sz w:val="14"/>
                <w:szCs w:val="14"/>
              </w:rPr>
            </w:pPr>
            <w:r w:rsidRPr="006B210A">
              <w:rPr>
                <w:color w:val="000000" w:themeColor="text1"/>
                <w:sz w:val="14"/>
                <w:szCs w:val="14"/>
              </w:rPr>
              <w:t>.vergadervoorzitter (</w:t>
            </w:r>
            <w:r w:rsidRPr="006B210A">
              <w:rPr>
                <w:b/>
                <w:color w:val="000000" w:themeColor="text1"/>
                <w:sz w:val="14"/>
                <w:szCs w:val="14"/>
              </w:rPr>
              <w:t>V</w:t>
            </w:r>
            <w:r w:rsidRPr="006B210A">
              <w:rPr>
                <w:color w:val="000000" w:themeColor="text1"/>
                <w:sz w:val="14"/>
                <w:szCs w:val="14"/>
              </w:rPr>
              <w:t>)</w:t>
            </w:r>
          </w:p>
          <w:p w14:paraId="60DC38CF" w14:textId="77777777" w:rsidR="0084335B" w:rsidRPr="006727EC" w:rsidRDefault="0084335B" w:rsidP="006727EC">
            <w:pPr>
              <w:rPr>
                <w:color w:val="000000" w:themeColor="text1"/>
                <w:sz w:val="14"/>
                <w:szCs w:val="14"/>
              </w:rPr>
            </w:pPr>
          </w:p>
        </w:tc>
        <w:tc>
          <w:tcPr>
            <w:tcW w:w="4032" w:type="dxa"/>
            <w:gridSpan w:val="3"/>
            <w:tcBorders>
              <w:top w:val="single" w:sz="4" w:space="0" w:color="99CCFF"/>
              <w:left w:val="single" w:sz="4" w:space="0" w:color="1D5AB3"/>
              <w:bottom w:val="single" w:sz="4" w:space="0" w:color="1D5AB3"/>
              <w:right w:val="single" w:sz="4" w:space="0" w:color="1D5AB3"/>
            </w:tcBorders>
            <w:shd w:val="clear" w:color="auto" w:fill="auto"/>
            <w:vAlign w:val="center"/>
          </w:tcPr>
          <w:p w14:paraId="60DC38D0" w14:textId="77777777" w:rsidR="0084335B" w:rsidRPr="009B28AB" w:rsidRDefault="0084335B" w:rsidP="004253DB">
            <w:pPr>
              <w:rPr>
                <w:color w:val="FF6600"/>
              </w:rPr>
            </w:pPr>
          </w:p>
        </w:tc>
        <w:tc>
          <w:tcPr>
            <w:tcW w:w="537" w:type="dxa"/>
            <w:tcBorders>
              <w:top w:val="single" w:sz="4" w:space="0" w:color="99CCFF"/>
              <w:left w:val="single" w:sz="4" w:space="0" w:color="1D5AB3"/>
              <w:bottom w:val="single" w:sz="4" w:space="0" w:color="1D5AB3"/>
              <w:right w:val="single" w:sz="4" w:space="0" w:color="1D5AB3"/>
            </w:tcBorders>
            <w:shd w:val="clear" w:color="auto" w:fill="auto"/>
            <w:vAlign w:val="center"/>
          </w:tcPr>
          <w:p w14:paraId="60DC38D1" w14:textId="77777777" w:rsidR="0084335B" w:rsidRPr="009B28AB" w:rsidRDefault="0084335B" w:rsidP="009B28AB">
            <w:pPr>
              <w:jc w:val="center"/>
              <w:rPr>
                <w:rFonts w:ascii="Arial Black" w:hAnsi="Arial Black"/>
                <w:b/>
                <w:color w:val="FF6600"/>
              </w:rPr>
            </w:pPr>
          </w:p>
        </w:tc>
        <w:tc>
          <w:tcPr>
            <w:tcW w:w="538" w:type="dxa"/>
            <w:gridSpan w:val="2"/>
            <w:tcBorders>
              <w:top w:val="single" w:sz="4" w:space="0" w:color="99CCFF"/>
              <w:left w:val="single" w:sz="4" w:space="0" w:color="1D5AB3"/>
              <w:bottom w:val="single" w:sz="4" w:space="0" w:color="1D5AB3"/>
              <w:right w:val="single" w:sz="4" w:space="0" w:color="1D5AB3"/>
            </w:tcBorders>
            <w:shd w:val="clear" w:color="auto" w:fill="auto"/>
            <w:vAlign w:val="center"/>
          </w:tcPr>
          <w:p w14:paraId="60DC38D2" w14:textId="77777777" w:rsidR="0084335B" w:rsidRPr="009B28AB" w:rsidRDefault="0084335B" w:rsidP="009B28AB">
            <w:pPr>
              <w:jc w:val="center"/>
              <w:rPr>
                <w:b/>
                <w:color w:val="FF6600"/>
              </w:rPr>
            </w:pPr>
          </w:p>
        </w:tc>
        <w:tc>
          <w:tcPr>
            <w:tcW w:w="3507" w:type="dxa"/>
            <w:gridSpan w:val="4"/>
            <w:vMerge w:val="restart"/>
            <w:tcBorders>
              <w:top w:val="single" w:sz="4" w:space="0" w:color="99CCFF"/>
              <w:left w:val="single" w:sz="4" w:space="0" w:color="1D5AB3"/>
              <w:bottom w:val="single" w:sz="4" w:space="0" w:color="1D5AB3"/>
              <w:right w:val="single" w:sz="4" w:space="0" w:color="1D5AB3"/>
            </w:tcBorders>
            <w:shd w:val="clear" w:color="auto" w:fill="auto"/>
            <w:vAlign w:val="center"/>
          </w:tcPr>
          <w:p w14:paraId="60DC38D3" w14:textId="77777777" w:rsidR="0084335B" w:rsidRPr="009B28AB" w:rsidRDefault="00F32397" w:rsidP="00823BD6">
            <w:pPr>
              <w:pStyle w:val="Kop1"/>
            </w:pPr>
            <w:r>
              <w:rPr>
                <w:noProof/>
              </w:rPr>
              <w:drawing>
                <wp:inline distT="0" distB="0" distL="0" distR="0" wp14:anchorId="60DC394E" wp14:editId="60DC394F">
                  <wp:extent cx="2212340" cy="598170"/>
                  <wp:effectExtent l="19050" t="0" r="0" b="0"/>
                  <wp:docPr id="3" name="Afbeelding 2" descr="Logo Het Ei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t Eiland.jpg"/>
                          <pic:cNvPicPr/>
                        </pic:nvPicPr>
                        <pic:blipFill>
                          <a:blip r:embed="rId11" cstate="print"/>
                          <a:stretch>
                            <a:fillRect/>
                          </a:stretch>
                        </pic:blipFill>
                        <pic:spPr>
                          <a:xfrm>
                            <a:off x="0" y="0"/>
                            <a:ext cx="2212340" cy="598170"/>
                          </a:xfrm>
                          <a:prstGeom prst="rect">
                            <a:avLst/>
                          </a:prstGeom>
                        </pic:spPr>
                      </pic:pic>
                    </a:graphicData>
                  </a:graphic>
                </wp:inline>
              </w:drawing>
            </w:r>
          </w:p>
        </w:tc>
      </w:tr>
      <w:tr w:rsidR="0049132D" w:rsidRPr="008B52BF" w14:paraId="60DC38DA" w14:textId="77777777" w:rsidTr="004D2D20">
        <w:trPr>
          <w:cantSplit/>
          <w:trHeight w:val="182"/>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D5" w14:textId="77777777" w:rsidR="0049132D" w:rsidRPr="009B28AB" w:rsidRDefault="0049132D" w:rsidP="009B28A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D6" w14:textId="678AFE52" w:rsidR="0049132D" w:rsidRPr="00892859" w:rsidRDefault="00CB3978" w:rsidP="00CB3978">
            <w:pPr>
              <w:rPr>
                <w:color w:val="000000" w:themeColor="text1"/>
                <w:sz w:val="18"/>
                <w:szCs w:val="18"/>
                <w:lang w:val="en-US"/>
              </w:rPr>
            </w:pPr>
            <w:r>
              <w:rPr>
                <w:color w:val="000000" w:themeColor="text1"/>
                <w:sz w:val="18"/>
                <w:szCs w:val="18"/>
                <w:lang w:val="en-US"/>
              </w:rPr>
              <w:t>NK</w:t>
            </w:r>
            <w:r w:rsidR="0049132D" w:rsidRPr="00892859">
              <w:rPr>
                <w:color w:val="000000" w:themeColor="text1"/>
                <w:sz w:val="18"/>
                <w:szCs w:val="18"/>
                <w:lang w:val="en-US"/>
              </w:rPr>
              <w:t xml:space="preserve"> </w:t>
            </w:r>
            <w:r>
              <w:rPr>
                <w:color w:val="000000" w:themeColor="text1"/>
                <w:sz w:val="18"/>
                <w:szCs w:val="18"/>
                <w:lang w:val="en-US"/>
              </w:rPr>
              <w:t>–</w:t>
            </w:r>
            <w:r w:rsidR="0049132D" w:rsidRPr="00892859">
              <w:rPr>
                <w:color w:val="000000" w:themeColor="text1"/>
                <w:sz w:val="18"/>
                <w:szCs w:val="18"/>
                <w:lang w:val="en-US"/>
              </w:rPr>
              <w:t xml:space="preserve"> </w:t>
            </w:r>
            <w:r>
              <w:rPr>
                <w:color w:val="000000" w:themeColor="text1"/>
                <w:sz w:val="18"/>
                <w:szCs w:val="18"/>
                <w:lang w:val="en-US"/>
              </w:rPr>
              <w:t>Nicole Kroon</w:t>
            </w:r>
            <w:r w:rsidR="00891C72">
              <w:rPr>
                <w:color w:val="000000" w:themeColor="text1"/>
                <w:sz w:val="18"/>
                <w:szCs w:val="18"/>
                <w:lang w:val="en-US"/>
              </w:rPr>
              <w:t xml:space="preserve"> </w:t>
            </w:r>
            <w:r w:rsidR="00F2031F">
              <w:rPr>
                <w:color w:val="000000" w:themeColor="text1"/>
                <w:sz w:val="18"/>
                <w:szCs w:val="18"/>
                <w:lang w:val="en-US"/>
              </w:rPr>
              <w:t>(N)</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D7" w14:textId="77777777" w:rsidR="0049132D" w:rsidRPr="00766F29" w:rsidRDefault="00A20647" w:rsidP="00766F29">
            <w:pPr>
              <w:jc w:val="center"/>
              <w:rPr>
                <w:sz w:val="14"/>
                <w:szCs w:val="14"/>
                <w:lang w:val="en-US"/>
              </w:rPr>
            </w:pPr>
            <w:r>
              <w:rPr>
                <w:sz w:val="14"/>
                <w:szCs w:val="14"/>
                <w:lang w:val="en-US"/>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D8" w14:textId="77777777" w:rsidR="0049132D" w:rsidRPr="00892859" w:rsidRDefault="0049132D" w:rsidP="009B28AB">
            <w:pPr>
              <w:jc w:val="center"/>
              <w:rPr>
                <w:b/>
                <w:color w:val="FF9900"/>
                <w:lang w:val="en-US"/>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D9" w14:textId="77777777" w:rsidR="0049132D" w:rsidRPr="00892859" w:rsidRDefault="0049132D" w:rsidP="009B28AB">
            <w:pPr>
              <w:jc w:val="right"/>
              <w:rPr>
                <w:color w:val="FF6600"/>
                <w:lang w:val="en-US"/>
              </w:rPr>
            </w:pPr>
          </w:p>
        </w:tc>
      </w:tr>
      <w:tr w:rsidR="005F294B" w:rsidRPr="009B28AB" w14:paraId="60DC38E0"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DB" w14:textId="77777777" w:rsidR="005F294B" w:rsidRPr="00892859" w:rsidRDefault="005F294B" w:rsidP="005F294B">
            <w:pPr>
              <w:ind w:left="113" w:right="113"/>
              <w:rPr>
                <w:color w:val="FF6600"/>
                <w:sz w:val="14"/>
                <w:szCs w:val="14"/>
                <w:lang w:val="en-US"/>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DC" w14:textId="13DE1AE4" w:rsidR="005F294B" w:rsidRPr="006B210A" w:rsidRDefault="005F294B" w:rsidP="005F294B">
            <w:pPr>
              <w:rPr>
                <w:color w:val="000000" w:themeColor="text1"/>
                <w:sz w:val="18"/>
                <w:szCs w:val="18"/>
              </w:rPr>
            </w:pPr>
            <w:r>
              <w:rPr>
                <w:color w:val="000000" w:themeColor="text1"/>
                <w:sz w:val="18"/>
                <w:szCs w:val="18"/>
              </w:rPr>
              <w:t>NW - Nancy Weema</w:t>
            </w:r>
            <w:r w:rsidR="00CB3978">
              <w:rPr>
                <w:color w:val="000000" w:themeColor="text1"/>
                <w:sz w:val="18"/>
                <w:szCs w:val="18"/>
              </w:rPr>
              <w:t xml:space="preserve"> </w:t>
            </w:r>
            <w:r w:rsidR="00CB3978">
              <w:rPr>
                <w:color w:val="000000" w:themeColor="text1"/>
                <w:sz w:val="18"/>
                <w:szCs w:val="18"/>
                <w:lang w:val="en-US"/>
              </w:rPr>
              <w:t>(V</w:t>
            </w:r>
            <w:r w:rsidR="00CB3978" w:rsidRPr="00892859">
              <w:rPr>
                <w:color w:val="000000" w:themeColor="text1"/>
                <w:sz w:val="18"/>
                <w:szCs w:val="18"/>
                <w:lang w:val="en-US"/>
              </w:rPr>
              <w: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DD" w14:textId="1FAC1747" w:rsidR="005F294B" w:rsidRPr="00766F29" w:rsidRDefault="00F2031F"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DE"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DF" w14:textId="77777777" w:rsidR="005F294B" w:rsidRPr="009B28AB" w:rsidRDefault="005F294B" w:rsidP="005F294B">
            <w:pPr>
              <w:jc w:val="right"/>
              <w:rPr>
                <w:color w:val="FF6600"/>
              </w:rPr>
            </w:pPr>
          </w:p>
        </w:tc>
      </w:tr>
      <w:tr w:rsidR="005F294B" w:rsidRPr="009B28AB" w14:paraId="60DC38E6"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1"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2" w14:textId="09D03B1B" w:rsidR="005F294B" w:rsidRPr="006B210A" w:rsidRDefault="005F294B" w:rsidP="005F294B">
            <w:pPr>
              <w:rPr>
                <w:color w:val="000000" w:themeColor="text1"/>
                <w:sz w:val="18"/>
                <w:szCs w:val="18"/>
              </w:rPr>
            </w:pPr>
            <w:proofErr w:type="spellStart"/>
            <w:r>
              <w:rPr>
                <w:color w:val="000000" w:themeColor="text1"/>
                <w:sz w:val="18"/>
                <w:szCs w:val="18"/>
              </w:rPr>
              <w:t>I</w:t>
            </w:r>
            <w:r w:rsidR="00F2031F">
              <w:rPr>
                <w:color w:val="000000" w:themeColor="text1"/>
                <w:sz w:val="18"/>
                <w:szCs w:val="18"/>
              </w:rPr>
              <w:t>v</w:t>
            </w:r>
            <w:r>
              <w:rPr>
                <w:color w:val="000000" w:themeColor="text1"/>
                <w:sz w:val="18"/>
                <w:szCs w:val="18"/>
              </w:rPr>
              <w:t>H</w:t>
            </w:r>
            <w:proofErr w:type="spellEnd"/>
            <w:r w:rsidRPr="006B210A">
              <w:rPr>
                <w:color w:val="000000" w:themeColor="text1"/>
                <w:sz w:val="18"/>
                <w:szCs w:val="18"/>
              </w:rPr>
              <w:t xml:space="preserve"> </w:t>
            </w:r>
            <w:r>
              <w:rPr>
                <w:color w:val="000000" w:themeColor="text1"/>
                <w:sz w:val="18"/>
                <w:szCs w:val="18"/>
              </w:rPr>
              <w:t xml:space="preserve">- Ivanka van Herwijnen </w:t>
            </w:r>
            <w:r w:rsidRPr="006B210A">
              <w:rPr>
                <w:color w:val="000000" w:themeColor="text1"/>
                <w:sz w:val="18"/>
                <w:szCs w:val="18"/>
              </w:rPr>
              <w:t>(leerkracht)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3"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E4"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E5" w14:textId="77777777" w:rsidR="005F294B" w:rsidRPr="009B28AB" w:rsidRDefault="005F294B" w:rsidP="005F294B">
            <w:pPr>
              <w:jc w:val="right"/>
              <w:rPr>
                <w:color w:val="FF6600"/>
              </w:rPr>
            </w:pPr>
          </w:p>
        </w:tc>
      </w:tr>
      <w:tr w:rsidR="005F294B" w:rsidRPr="009B28AB" w14:paraId="60DC38EC"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7"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8" w14:textId="77F1869E" w:rsidR="005F294B" w:rsidRPr="006B210A" w:rsidRDefault="005F294B" w:rsidP="005F294B">
            <w:pPr>
              <w:rPr>
                <w:color w:val="000000" w:themeColor="text1"/>
                <w:sz w:val="18"/>
                <w:szCs w:val="18"/>
              </w:rPr>
            </w:pPr>
            <w:r>
              <w:rPr>
                <w:color w:val="000000" w:themeColor="text1"/>
                <w:sz w:val="18"/>
                <w:szCs w:val="18"/>
              </w:rPr>
              <w:t xml:space="preserve">RN - </w:t>
            </w:r>
            <w:r w:rsidRPr="006B210A">
              <w:rPr>
                <w:color w:val="000000" w:themeColor="text1"/>
                <w:sz w:val="18"/>
                <w:szCs w:val="18"/>
              </w:rPr>
              <w:t xml:space="preserve"> </w:t>
            </w:r>
            <w:r>
              <w:rPr>
                <w:color w:val="000000" w:themeColor="text1"/>
                <w:sz w:val="18"/>
                <w:szCs w:val="18"/>
              </w:rPr>
              <w:t>Ruth Noordpool</w:t>
            </w:r>
            <w:r w:rsidRPr="006B210A">
              <w:rPr>
                <w:color w:val="000000" w:themeColor="text1"/>
                <w:sz w:val="18"/>
                <w:szCs w:val="18"/>
              </w:rPr>
              <w:t xml:space="preserve"> (leerk</w:t>
            </w:r>
            <w:r>
              <w:rPr>
                <w:color w:val="000000" w:themeColor="text1"/>
                <w:sz w:val="18"/>
                <w:szCs w:val="18"/>
              </w:rPr>
              <w:t>r</w:t>
            </w:r>
            <w:r w:rsidRPr="006B210A">
              <w:rPr>
                <w:color w:val="000000" w:themeColor="text1"/>
                <w:sz w:val="18"/>
                <w:szCs w:val="18"/>
              </w:rPr>
              <w:t>acht</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9"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EA" w14:textId="77777777" w:rsidR="005F294B" w:rsidRPr="009B28AB" w:rsidRDefault="005F294B" w:rsidP="005F294B">
            <w:pP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EB" w14:textId="77777777" w:rsidR="005F294B" w:rsidRPr="009B28AB" w:rsidRDefault="005F294B" w:rsidP="005F294B">
            <w:pPr>
              <w:jc w:val="right"/>
              <w:rPr>
                <w:color w:val="FF6600"/>
              </w:rPr>
            </w:pPr>
          </w:p>
        </w:tc>
      </w:tr>
      <w:tr w:rsidR="005F294B" w:rsidRPr="009B28AB" w14:paraId="60DC38F2"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ED"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EE" w14:textId="77777777" w:rsidR="005F294B" w:rsidRPr="006B210A" w:rsidRDefault="005F294B" w:rsidP="005F294B">
            <w:pPr>
              <w:rPr>
                <w:color w:val="000000" w:themeColor="text1"/>
                <w:sz w:val="18"/>
                <w:szCs w:val="18"/>
              </w:rPr>
            </w:pPr>
            <w:proofErr w:type="spellStart"/>
            <w:r>
              <w:rPr>
                <w:color w:val="000000" w:themeColor="text1"/>
                <w:sz w:val="18"/>
                <w:szCs w:val="18"/>
              </w:rPr>
              <w:t>PdJ</w:t>
            </w:r>
            <w:proofErr w:type="spellEnd"/>
            <w:r>
              <w:rPr>
                <w:color w:val="000000" w:themeColor="text1"/>
                <w:sz w:val="18"/>
                <w:szCs w:val="18"/>
              </w:rPr>
              <w:t xml:space="preserve"> – Pim de Jong (directie)</w:t>
            </w: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EF" w14:textId="77777777" w:rsidR="005F294B" w:rsidRPr="00766F29" w:rsidRDefault="005F294B" w:rsidP="005F294B">
            <w:pPr>
              <w:jc w:val="center"/>
              <w:rPr>
                <w:sz w:val="14"/>
                <w:szCs w:val="14"/>
              </w:rPr>
            </w:pPr>
            <w:r>
              <w:rPr>
                <w:sz w:val="14"/>
                <w:szCs w:val="14"/>
              </w:rPr>
              <w:t>+</w:t>
            </w: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F0"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F1" w14:textId="77777777" w:rsidR="005F294B" w:rsidRPr="009B28AB" w:rsidRDefault="005F294B" w:rsidP="005F294B">
            <w:pPr>
              <w:jc w:val="right"/>
              <w:rPr>
                <w:color w:val="FF6600"/>
              </w:rPr>
            </w:pPr>
          </w:p>
        </w:tc>
      </w:tr>
      <w:tr w:rsidR="005F294B" w:rsidRPr="009B28AB" w14:paraId="60DC38F8" w14:textId="77777777" w:rsidTr="004D2D20">
        <w:trPr>
          <w:cantSplit/>
          <w:trHeight w:val="84"/>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F3" w14:textId="77777777" w:rsidR="005F294B" w:rsidRPr="009B28AB" w:rsidRDefault="005F294B" w:rsidP="005F294B">
            <w:pPr>
              <w:ind w:left="113" w:right="113"/>
              <w:rPr>
                <w:color w:val="FF6600"/>
                <w:sz w:val="14"/>
                <w:szCs w:val="14"/>
              </w:rPr>
            </w:pPr>
          </w:p>
        </w:tc>
        <w:tc>
          <w:tcPr>
            <w:tcW w:w="4032" w:type="dxa"/>
            <w:gridSpan w:val="3"/>
            <w:tcBorders>
              <w:top w:val="single" w:sz="4" w:space="0" w:color="1D5AB3"/>
              <w:left w:val="single" w:sz="4" w:space="0" w:color="1D5AB3"/>
              <w:bottom w:val="single" w:sz="4" w:space="0" w:color="1D5AB3"/>
              <w:right w:val="single" w:sz="4" w:space="0" w:color="1D5AB3"/>
            </w:tcBorders>
            <w:shd w:val="clear" w:color="auto" w:fill="auto"/>
            <w:vAlign w:val="center"/>
          </w:tcPr>
          <w:p w14:paraId="60DC38F4" w14:textId="77777777" w:rsidR="005F294B" w:rsidRPr="006B210A" w:rsidRDefault="005F294B" w:rsidP="005F294B">
            <w:pPr>
              <w:rPr>
                <w:color w:val="000000" w:themeColor="text1"/>
                <w:sz w:val="18"/>
                <w:szCs w:val="18"/>
              </w:rPr>
            </w:pPr>
          </w:p>
        </w:tc>
        <w:tc>
          <w:tcPr>
            <w:tcW w:w="537" w:type="dxa"/>
            <w:tcBorders>
              <w:top w:val="single" w:sz="4" w:space="0" w:color="1D5AB3"/>
              <w:left w:val="single" w:sz="4" w:space="0" w:color="1D5AB3"/>
              <w:bottom w:val="single" w:sz="4" w:space="0" w:color="1D5AB3"/>
              <w:right w:val="single" w:sz="4" w:space="0" w:color="1D5AB3"/>
            </w:tcBorders>
            <w:shd w:val="clear" w:color="auto" w:fill="auto"/>
            <w:vAlign w:val="center"/>
          </w:tcPr>
          <w:p w14:paraId="60DC38F5" w14:textId="77777777" w:rsidR="005F294B" w:rsidRPr="00766F29" w:rsidRDefault="005F294B" w:rsidP="005F294B">
            <w:pPr>
              <w:jc w:val="center"/>
              <w:rPr>
                <w:sz w:val="14"/>
                <w:szCs w:val="14"/>
              </w:rPr>
            </w:pPr>
          </w:p>
        </w:tc>
        <w:tc>
          <w:tcPr>
            <w:tcW w:w="538" w:type="dxa"/>
            <w:gridSpan w:val="2"/>
            <w:tcBorders>
              <w:top w:val="single" w:sz="4" w:space="0" w:color="1D5AB3"/>
              <w:left w:val="single" w:sz="4" w:space="0" w:color="1D5AB3"/>
              <w:bottom w:val="single" w:sz="4" w:space="0" w:color="1D5AB3"/>
              <w:right w:val="single" w:sz="4" w:space="0" w:color="1D5AB3"/>
            </w:tcBorders>
            <w:shd w:val="clear" w:color="auto" w:fill="auto"/>
            <w:vAlign w:val="center"/>
          </w:tcPr>
          <w:p w14:paraId="60DC38F6" w14:textId="77777777" w:rsidR="005F294B" w:rsidRPr="009B28AB" w:rsidRDefault="005F294B" w:rsidP="005F294B">
            <w:pPr>
              <w:jc w:val="center"/>
              <w:rPr>
                <w:b/>
                <w:color w:val="FF9900"/>
              </w:rPr>
            </w:pPr>
          </w:p>
        </w:tc>
        <w:tc>
          <w:tcPr>
            <w:tcW w:w="3507" w:type="dxa"/>
            <w:gridSpan w:val="4"/>
            <w:vMerge/>
            <w:tcBorders>
              <w:top w:val="single" w:sz="4" w:space="0" w:color="1D5AB3"/>
              <w:left w:val="single" w:sz="4" w:space="0" w:color="1D5AB3"/>
              <w:bottom w:val="single" w:sz="4" w:space="0" w:color="1D5AB3"/>
              <w:right w:val="single" w:sz="4" w:space="0" w:color="1D5AB3"/>
            </w:tcBorders>
            <w:shd w:val="clear" w:color="auto" w:fill="auto"/>
          </w:tcPr>
          <w:p w14:paraId="60DC38F7" w14:textId="77777777" w:rsidR="005F294B" w:rsidRPr="009B28AB" w:rsidRDefault="005F294B" w:rsidP="005F294B">
            <w:pPr>
              <w:jc w:val="right"/>
              <w:rPr>
                <w:color w:val="FF6600"/>
              </w:rPr>
            </w:pPr>
          </w:p>
        </w:tc>
      </w:tr>
      <w:tr w:rsidR="005F294B" w:rsidRPr="009B28AB" w14:paraId="60DC38FA" w14:textId="77777777" w:rsidTr="006727EC">
        <w:trPr>
          <w:gridAfter w:val="10"/>
          <w:wAfter w:w="8614" w:type="dxa"/>
          <w:cantSplit/>
          <w:trHeight w:val="165"/>
        </w:trPr>
        <w:tc>
          <w:tcPr>
            <w:tcW w:w="1645" w:type="dxa"/>
            <w:gridSpan w:val="3"/>
            <w:vMerge/>
            <w:tcBorders>
              <w:top w:val="single" w:sz="4" w:space="0" w:color="1D5AB3"/>
              <w:left w:val="single" w:sz="4" w:space="0" w:color="1D5AB3"/>
              <w:bottom w:val="single" w:sz="4" w:space="0" w:color="1D5AB3"/>
              <w:right w:val="single" w:sz="4" w:space="0" w:color="1D5AB3"/>
            </w:tcBorders>
            <w:shd w:val="clear" w:color="auto" w:fill="auto"/>
            <w:textDirection w:val="btLr"/>
          </w:tcPr>
          <w:p w14:paraId="60DC38F9" w14:textId="77777777" w:rsidR="005F294B" w:rsidRPr="009B28AB" w:rsidRDefault="005F294B" w:rsidP="005F294B">
            <w:pPr>
              <w:ind w:left="113" w:right="113"/>
              <w:rPr>
                <w:color w:val="FF6600"/>
                <w:sz w:val="14"/>
                <w:szCs w:val="14"/>
              </w:rPr>
            </w:pPr>
          </w:p>
        </w:tc>
      </w:tr>
      <w:tr w:rsidR="005F294B" w:rsidRPr="00CB3978" w14:paraId="60DC3928" w14:textId="77777777" w:rsidTr="00046A95">
        <w:trPr>
          <w:gridAfter w:val="1"/>
          <w:wAfter w:w="252" w:type="dxa"/>
          <w:trHeight w:val="3123"/>
        </w:trPr>
        <w:tc>
          <w:tcPr>
            <w:tcW w:w="404" w:type="dxa"/>
            <w:tcBorders>
              <w:top w:val="nil"/>
              <w:left w:val="nil"/>
              <w:bottom w:val="nil"/>
              <w:right w:val="nil"/>
            </w:tcBorders>
            <w:vAlign w:val="center"/>
          </w:tcPr>
          <w:p w14:paraId="60DC38FB" w14:textId="77777777" w:rsidR="005F294B" w:rsidRPr="00CB3978" w:rsidRDefault="005F294B" w:rsidP="005F294B">
            <w:pPr>
              <w:rPr>
                <w:b/>
                <w:color w:val="FF9900"/>
                <w:sz w:val="20"/>
                <w:szCs w:val="20"/>
              </w:rPr>
            </w:pPr>
          </w:p>
        </w:tc>
        <w:tc>
          <w:tcPr>
            <w:tcW w:w="8465" w:type="dxa"/>
            <w:gridSpan w:val="10"/>
            <w:tcBorders>
              <w:top w:val="nil"/>
              <w:left w:val="nil"/>
              <w:bottom w:val="nil"/>
              <w:right w:val="nil"/>
            </w:tcBorders>
            <w:shd w:val="clear" w:color="auto" w:fill="auto"/>
          </w:tcPr>
          <w:p w14:paraId="60DC38FD" w14:textId="1191A25D" w:rsidR="005F294B" w:rsidRPr="00CB3978" w:rsidRDefault="005F294B" w:rsidP="005F294B">
            <w:pPr>
              <w:rPr>
                <w:b/>
                <w:sz w:val="20"/>
                <w:szCs w:val="20"/>
              </w:rPr>
            </w:pPr>
          </w:p>
          <w:p w14:paraId="1B0E8DE6" w14:textId="2609F576" w:rsidR="00CB3978" w:rsidRPr="00CB3978" w:rsidRDefault="00CB3978" w:rsidP="005F294B">
            <w:pPr>
              <w:rPr>
                <w:b/>
                <w:sz w:val="20"/>
                <w:szCs w:val="20"/>
              </w:rPr>
            </w:pPr>
          </w:p>
          <w:p w14:paraId="671A727A" w14:textId="44E67C5B" w:rsidR="00CB3978" w:rsidRPr="00CB3978" w:rsidRDefault="00CB3978" w:rsidP="005F294B">
            <w:pPr>
              <w:rPr>
                <w:b/>
                <w:sz w:val="20"/>
                <w:szCs w:val="20"/>
              </w:rPr>
            </w:pPr>
            <w:r w:rsidRPr="00CB3978">
              <w:rPr>
                <w:b/>
                <w:sz w:val="20"/>
                <w:szCs w:val="20"/>
              </w:rPr>
              <w:t>Voordat de vergadering van start gaat worden de te bespreken punten ingebracht:</w:t>
            </w:r>
          </w:p>
          <w:p w14:paraId="593D83E0" w14:textId="2F755000" w:rsidR="00CB3978" w:rsidRDefault="00CB3978" w:rsidP="0021186F">
            <w:pPr>
              <w:pStyle w:val="Lijstalinea"/>
              <w:numPr>
                <w:ilvl w:val="0"/>
                <w:numId w:val="32"/>
              </w:numPr>
              <w:rPr>
                <w:b/>
                <w:sz w:val="20"/>
                <w:szCs w:val="20"/>
              </w:rPr>
            </w:pPr>
            <w:r w:rsidRPr="00CB3978">
              <w:rPr>
                <w:b/>
                <w:sz w:val="20"/>
                <w:szCs w:val="20"/>
              </w:rPr>
              <w:t>Mededelingen</w:t>
            </w:r>
          </w:p>
          <w:p w14:paraId="53F7C673" w14:textId="3007DE2B" w:rsidR="00FD174A" w:rsidRPr="00CB3978" w:rsidRDefault="00FD174A" w:rsidP="0021186F">
            <w:pPr>
              <w:pStyle w:val="Lijstalinea"/>
              <w:numPr>
                <w:ilvl w:val="0"/>
                <w:numId w:val="32"/>
              </w:numPr>
              <w:rPr>
                <w:b/>
                <w:sz w:val="20"/>
                <w:szCs w:val="20"/>
              </w:rPr>
            </w:pPr>
            <w:r>
              <w:rPr>
                <w:b/>
                <w:sz w:val="20"/>
                <w:szCs w:val="20"/>
              </w:rPr>
              <w:t>Notulen</w:t>
            </w:r>
          </w:p>
          <w:p w14:paraId="5F027382" w14:textId="04338B70" w:rsidR="00CB3978" w:rsidRPr="00CB3978" w:rsidRDefault="00030CA9" w:rsidP="0021186F">
            <w:pPr>
              <w:pStyle w:val="Lijstalinea"/>
              <w:numPr>
                <w:ilvl w:val="0"/>
                <w:numId w:val="32"/>
              </w:numPr>
              <w:rPr>
                <w:b/>
                <w:sz w:val="20"/>
                <w:szCs w:val="20"/>
              </w:rPr>
            </w:pPr>
            <w:r>
              <w:rPr>
                <w:b/>
                <w:sz w:val="20"/>
                <w:szCs w:val="20"/>
              </w:rPr>
              <w:t>Ziekte en vervanging</w:t>
            </w:r>
          </w:p>
          <w:p w14:paraId="71AB8544" w14:textId="57F44C73" w:rsidR="005847D3" w:rsidRDefault="00A06A76" w:rsidP="0021186F">
            <w:pPr>
              <w:pStyle w:val="Lijstalinea"/>
              <w:numPr>
                <w:ilvl w:val="0"/>
                <w:numId w:val="32"/>
              </w:numPr>
              <w:rPr>
                <w:b/>
                <w:sz w:val="20"/>
                <w:szCs w:val="20"/>
              </w:rPr>
            </w:pPr>
            <w:r>
              <w:rPr>
                <w:b/>
                <w:sz w:val="20"/>
                <w:szCs w:val="20"/>
              </w:rPr>
              <w:t>Formatie 2019-2020</w:t>
            </w:r>
          </w:p>
          <w:p w14:paraId="6DFF65E9" w14:textId="01A7909C" w:rsidR="00FD174A" w:rsidRDefault="00A06A76" w:rsidP="0021186F">
            <w:pPr>
              <w:pStyle w:val="Lijstalinea"/>
              <w:numPr>
                <w:ilvl w:val="0"/>
                <w:numId w:val="32"/>
              </w:numPr>
              <w:rPr>
                <w:b/>
                <w:sz w:val="20"/>
                <w:szCs w:val="20"/>
              </w:rPr>
            </w:pPr>
            <w:r>
              <w:rPr>
                <w:b/>
                <w:sz w:val="20"/>
                <w:szCs w:val="20"/>
              </w:rPr>
              <w:t>Meer jaren plan</w:t>
            </w:r>
          </w:p>
          <w:p w14:paraId="0D6364EF" w14:textId="6B9D311B" w:rsidR="00F2031F" w:rsidRDefault="00A06A76" w:rsidP="0021186F">
            <w:pPr>
              <w:pStyle w:val="Lijstalinea"/>
              <w:numPr>
                <w:ilvl w:val="0"/>
                <w:numId w:val="32"/>
              </w:numPr>
              <w:rPr>
                <w:b/>
                <w:sz w:val="20"/>
                <w:szCs w:val="20"/>
              </w:rPr>
            </w:pPr>
            <w:r>
              <w:rPr>
                <w:b/>
                <w:sz w:val="20"/>
                <w:szCs w:val="20"/>
              </w:rPr>
              <w:t xml:space="preserve">Flyer open dag </w:t>
            </w:r>
          </w:p>
          <w:p w14:paraId="5431E9A1" w14:textId="245CA3EB" w:rsidR="0071438A" w:rsidRDefault="00A06A76" w:rsidP="0021186F">
            <w:pPr>
              <w:pStyle w:val="Lijstalinea"/>
              <w:numPr>
                <w:ilvl w:val="0"/>
                <w:numId w:val="32"/>
              </w:numPr>
              <w:rPr>
                <w:b/>
                <w:sz w:val="20"/>
                <w:szCs w:val="20"/>
              </w:rPr>
            </w:pPr>
            <w:r>
              <w:rPr>
                <w:b/>
                <w:sz w:val="20"/>
                <w:szCs w:val="20"/>
              </w:rPr>
              <w:t xml:space="preserve">Schrijfvaardigheid </w:t>
            </w:r>
          </w:p>
          <w:p w14:paraId="39302E47" w14:textId="1405EDA7" w:rsidR="00F2031F" w:rsidRDefault="005847D3" w:rsidP="0021186F">
            <w:pPr>
              <w:pStyle w:val="Lijstalinea"/>
              <w:numPr>
                <w:ilvl w:val="0"/>
                <w:numId w:val="32"/>
              </w:numPr>
              <w:rPr>
                <w:b/>
                <w:sz w:val="20"/>
                <w:szCs w:val="20"/>
              </w:rPr>
            </w:pPr>
            <w:r>
              <w:rPr>
                <w:b/>
                <w:sz w:val="20"/>
                <w:szCs w:val="20"/>
              </w:rPr>
              <w:t>Kijkmogelijkheden IPC/werkjes</w:t>
            </w:r>
          </w:p>
          <w:p w14:paraId="066EE1C0" w14:textId="47812AE0" w:rsidR="002319BF" w:rsidRDefault="002319BF" w:rsidP="0021186F">
            <w:pPr>
              <w:pStyle w:val="Lijstalinea"/>
              <w:numPr>
                <w:ilvl w:val="0"/>
                <w:numId w:val="32"/>
              </w:numPr>
              <w:rPr>
                <w:b/>
                <w:sz w:val="20"/>
                <w:szCs w:val="20"/>
              </w:rPr>
            </w:pPr>
            <w:r>
              <w:rPr>
                <w:b/>
                <w:sz w:val="20"/>
                <w:szCs w:val="20"/>
              </w:rPr>
              <w:t>Wat nog ter tafel kwam</w:t>
            </w:r>
          </w:p>
          <w:p w14:paraId="642D2A37" w14:textId="03BF0D30" w:rsidR="002319BF" w:rsidRDefault="002319BF" w:rsidP="0021186F">
            <w:pPr>
              <w:pStyle w:val="Lijstalinea"/>
              <w:numPr>
                <w:ilvl w:val="0"/>
                <w:numId w:val="32"/>
              </w:numPr>
              <w:rPr>
                <w:b/>
                <w:sz w:val="20"/>
                <w:szCs w:val="20"/>
              </w:rPr>
            </w:pPr>
            <w:r>
              <w:rPr>
                <w:b/>
                <w:sz w:val="20"/>
                <w:szCs w:val="20"/>
              </w:rPr>
              <w:t>Rondvraa</w:t>
            </w:r>
            <w:r w:rsidR="00F2031F">
              <w:rPr>
                <w:b/>
                <w:sz w:val="20"/>
                <w:szCs w:val="20"/>
              </w:rPr>
              <w:t>g</w:t>
            </w:r>
          </w:p>
          <w:p w14:paraId="53699991" w14:textId="77777777" w:rsidR="00F2031F" w:rsidRPr="00CB3978" w:rsidRDefault="00F2031F" w:rsidP="006A384D">
            <w:pPr>
              <w:pStyle w:val="Lijstalinea"/>
              <w:rPr>
                <w:b/>
                <w:sz w:val="20"/>
                <w:szCs w:val="20"/>
              </w:rPr>
            </w:pPr>
          </w:p>
          <w:p w14:paraId="7D066935" w14:textId="77777777" w:rsidR="00002869" w:rsidRDefault="00002869" w:rsidP="005F294B">
            <w:pPr>
              <w:rPr>
                <w:color w:val="FF6600"/>
                <w:sz w:val="20"/>
                <w:szCs w:val="20"/>
              </w:rPr>
            </w:pPr>
          </w:p>
          <w:p w14:paraId="3EC6EB54" w14:textId="77777777" w:rsidR="00F2031F" w:rsidRPr="00CB3978" w:rsidRDefault="00F2031F" w:rsidP="005F294B">
            <w:pPr>
              <w:rPr>
                <w:color w:val="FF6600"/>
                <w:sz w:val="20"/>
                <w:szCs w:val="20"/>
              </w:rPr>
            </w:pPr>
          </w:p>
          <w:p w14:paraId="3E136128" w14:textId="5C02C830" w:rsidR="00CB3978" w:rsidRPr="0021186F" w:rsidRDefault="00CB3978" w:rsidP="0021186F">
            <w:pPr>
              <w:pStyle w:val="Lijstalinea"/>
              <w:numPr>
                <w:ilvl w:val="0"/>
                <w:numId w:val="33"/>
              </w:numPr>
              <w:rPr>
                <w:b/>
                <w:color w:val="000000" w:themeColor="text1"/>
                <w:sz w:val="20"/>
                <w:szCs w:val="20"/>
              </w:rPr>
            </w:pPr>
            <w:r w:rsidRPr="0021186F">
              <w:rPr>
                <w:b/>
                <w:sz w:val="20"/>
                <w:szCs w:val="20"/>
              </w:rPr>
              <w:t>Mededelingen:</w:t>
            </w:r>
          </w:p>
          <w:p w14:paraId="5F0291D5" w14:textId="3F7B7640" w:rsidR="00CB3978" w:rsidRDefault="00CB3978" w:rsidP="00CB3978">
            <w:pPr>
              <w:pStyle w:val="Lijstalinea"/>
              <w:rPr>
                <w:sz w:val="20"/>
                <w:szCs w:val="20"/>
              </w:rPr>
            </w:pPr>
          </w:p>
          <w:p w14:paraId="23E5D673" w14:textId="5F413063" w:rsidR="005525AF" w:rsidRDefault="00A06A76" w:rsidP="00CB3978">
            <w:pPr>
              <w:pStyle w:val="Lijstalinea"/>
              <w:rPr>
                <w:sz w:val="20"/>
                <w:szCs w:val="20"/>
              </w:rPr>
            </w:pPr>
            <w:r>
              <w:rPr>
                <w:sz w:val="20"/>
                <w:szCs w:val="20"/>
              </w:rPr>
              <w:t xml:space="preserve">Vanuit Pim is er weinig te melden behalve dat er geen ziekte is. De </w:t>
            </w:r>
            <w:proofErr w:type="spellStart"/>
            <w:r>
              <w:rPr>
                <w:sz w:val="20"/>
                <w:szCs w:val="20"/>
              </w:rPr>
              <w:t>notuelen</w:t>
            </w:r>
            <w:proofErr w:type="spellEnd"/>
            <w:r>
              <w:rPr>
                <w:sz w:val="20"/>
                <w:szCs w:val="20"/>
              </w:rPr>
              <w:t xml:space="preserve"> van de maand ervoor zijn goedgekeurd en tevens geeft Pim aan dat er extra aandacht is voor het tevredenheidsonderzoek, want te weinig respons. </w:t>
            </w:r>
          </w:p>
          <w:p w14:paraId="3632D02B" w14:textId="5545E638" w:rsidR="00FD174A" w:rsidRDefault="00FD174A" w:rsidP="00FD174A"/>
          <w:p w14:paraId="759DE6A1" w14:textId="54A6CD30" w:rsidR="00FD174A" w:rsidRPr="00FD174A" w:rsidRDefault="00FD174A" w:rsidP="0021186F">
            <w:pPr>
              <w:pStyle w:val="Lijstalinea"/>
              <w:numPr>
                <w:ilvl w:val="0"/>
                <w:numId w:val="33"/>
              </w:numPr>
              <w:rPr>
                <w:b/>
                <w:sz w:val="20"/>
                <w:szCs w:val="20"/>
              </w:rPr>
            </w:pPr>
            <w:r w:rsidRPr="00FD174A">
              <w:rPr>
                <w:b/>
                <w:sz w:val="20"/>
                <w:szCs w:val="20"/>
              </w:rPr>
              <w:t>Notulen</w:t>
            </w:r>
          </w:p>
          <w:p w14:paraId="1E1A7ECF" w14:textId="27278DFA" w:rsidR="00FD174A" w:rsidRPr="00FD174A" w:rsidRDefault="00FD174A" w:rsidP="00FD174A">
            <w:pPr>
              <w:pStyle w:val="Lijstalinea"/>
              <w:rPr>
                <w:sz w:val="20"/>
                <w:szCs w:val="20"/>
              </w:rPr>
            </w:pPr>
            <w:r>
              <w:rPr>
                <w:sz w:val="20"/>
                <w:szCs w:val="20"/>
              </w:rPr>
              <w:t>Goedgekeurd na enkele aanpassingen</w:t>
            </w:r>
          </w:p>
          <w:p w14:paraId="4C363E82" w14:textId="77777777" w:rsidR="00CB3978" w:rsidRPr="00CB3978" w:rsidRDefault="00CB3978" w:rsidP="00CB3978">
            <w:pPr>
              <w:rPr>
                <w:color w:val="000000" w:themeColor="text1"/>
                <w:sz w:val="20"/>
                <w:szCs w:val="20"/>
              </w:rPr>
            </w:pPr>
          </w:p>
          <w:p w14:paraId="6FBDEE4A" w14:textId="77777777" w:rsidR="00777006" w:rsidRDefault="00CB3978" w:rsidP="0021186F">
            <w:pPr>
              <w:pStyle w:val="Lijstalinea"/>
              <w:numPr>
                <w:ilvl w:val="0"/>
                <w:numId w:val="33"/>
              </w:numPr>
              <w:rPr>
                <w:b/>
                <w:color w:val="000000" w:themeColor="text1"/>
                <w:sz w:val="20"/>
                <w:szCs w:val="20"/>
              </w:rPr>
            </w:pPr>
            <w:r w:rsidRPr="0001608F">
              <w:rPr>
                <w:b/>
                <w:color w:val="000000" w:themeColor="text1"/>
                <w:sz w:val="20"/>
                <w:szCs w:val="20"/>
              </w:rPr>
              <w:t>Zieken</w:t>
            </w:r>
          </w:p>
          <w:p w14:paraId="3490245E" w14:textId="01B26973" w:rsidR="005525AF" w:rsidRDefault="005525AF" w:rsidP="005525AF">
            <w:pPr>
              <w:pStyle w:val="Lijstalinea"/>
              <w:rPr>
                <w:sz w:val="20"/>
                <w:szCs w:val="20"/>
              </w:rPr>
            </w:pPr>
            <w:r>
              <w:rPr>
                <w:sz w:val="20"/>
                <w:szCs w:val="20"/>
              </w:rPr>
              <w:t xml:space="preserve">Pim geeft aan dat het </w:t>
            </w:r>
            <w:r w:rsidR="00A06A76">
              <w:rPr>
                <w:sz w:val="20"/>
                <w:szCs w:val="20"/>
              </w:rPr>
              <w:t>ziekteverzuim</w:t>
            </w:r>
            <w:r>
              <w:rPr>
                <w:sz w:val="20"/>
                <w:szCs w:val="20"/>
              </w:rPr>
              <w:t xml:space="preserve"> op dit moment nul% is</w:t>
            </w:r>
            <w:r w:rsidR="005847D3">
              <w:rPr>
                <w:sz w:val="20"/>
                <w:szCs w:val="20"/>
              </w:rPr>
              <w:t>.</w:t>
            </w:r>
          </w:p>
          <w:p w14:paraId="7C27F5C1" w14:textId="77777777" w:rsidR="005525AF" w:rsidRDefault="005525AF" w:rsidP="005525AF">
            <w:pPr>
              <w:pStyle w:val="Lijstalinea"/>
              <w:rPr>
                <w:sz w:val="20"/>
                <w:szCs w:val="20"/>
              </w:rPr>
            </w:pPr>
          </w:p>
          <w:p w14:paraId="39D7993D" w14:textId="7203E966" w:rsidR="0036444E" w:rsidRDefault="00A06A76" w:rsidP="0021186F">
            <w:pPr>
              <w:pStyle w:val="Lijstalinea"/>
              <w:numPr>
                <w:ilvl w:val="0"/>
                <w:numId w:val="33"/>
              </w:numPr>
              <w:rPr>
                <w:b/>
                <w:color w:val="000000" w:themeColor="text1"/>
                <w:sz w:val="20"/>
                <w:szCs w:val="20"/>
              </w:rPr>
            </w:pPr>
            <w:r>
              <w:rPr>
                <w:b/>
                <w:color w:val="000000" w:themeColor="text1"/>
                <w:sz w:val="20"/>
                <w:szCs w:val="20"/>
              </w:rPr>
              <w:t>Formatie 2019-2020</w:t>
            </w:r>
            <w:r w:rsidR="00FD7FDD">
              <w:rPr>
                <w:b/>
                <w:color w:val="000000" w:themeColor="text1"/>
                <w:sz w:val="20"/>
                <w:szCs w:val="20"/>
              </w:rPr>
              <w:t xml:space="preserve"> </w:t>
            </w:r>
          </w:p>
          <w:p w14:paraId="27B4D7D0" w14:textId="1B1DD9F4" w:rsidR="005847D3" w:rsidRDefault="005847D3" w:rsidP="00777006">
            <w:pPr>
              <w:pStyle w:val="Lijstalinea"/>
              <w:rPr>
                <w:color w:val="000000" w:themeColor="text1"/>
                <w:sz w:val="20"/>
                <w:szCs w:val="20"/>
              </w:rPr>
            </w:pPr>
          </w:p>
          <w:p w14:paraId="633F2EB2" w14:textId="1387F484" w:rsidR="00A06A76" w:rsidRDefault="00A06A76" w:rsidP="00777006">
            <w:pPr>
              <w:pStyle w:val="Lijstalinea"/>
              <w:rPr>
                <w:color w:val="000000" w:themeColor="text1"/>
                <w:sz w:val="20"/>
                <w:szCs w:val="20"/>
              </w:rPr>
            </w:pPr>
            <w:r>
              <w:rPr>
                <w:color w:val="000000" w:themeColor="text1"/>
                <w:sz w:val="20"/>
                <w:szCs w:val="20"/>
              </w:rPr>
              <w:t xml:space="preserve">De formatie wordt op dit moment gevormd. Er gaan een aantal mensen weg, waaronder Sander, Meral en Marieke. Marieke gaat zich meer op alleen maar taalonderwijs richten. Sander gaat zijn studie fulltime doen, maar komt wel stages en andere onderzoeken doen op het Eiland. Meral was een zij-instromer, maar dat was helaas geen succes van beiden kanten. </w:t>
            </w:r>
          </w:p>
          <w:p w14:paraId="61BC2040" w14:textId="092E2F37" w:rsidR="00A06A76" w:rsidRDefault="00A06A76" w:rsidP="00777006">
            <w:pPr>
              <w:pStyle w:val="Lijstalinea"/>
              <w:rPr>
                <w:color w:val="000000" w:themeColor="text1"/>
                <w:sz w:val="20"/>
                <w:szCs w:val="20"/>
              </w:rPr>
            </w:pPr>
          </w:p>
          <w:p w14:paraId="4BD5FD0A" w14:textId="42C715E6" w:rsidR="00A06A76" w:rsidRDefault="00A06A76" w:rsidP="00777006">
            <w:pPr>
              <w:pStyle w:val="Lijstalinea"/>
              <w:rPr>
                <w:color w:val="000000" w:themeColor="text1"/>
                <w:sz w:val="20"/>
                <w:szCs w:val="20"/>
              </w:rPr>
            </w:pPr>
            <w:r>
              <w:rPr>
                <w:color w:val="000000" w:themeColor="text1"/>
                <w:sz w:val="20"/>
                <w:szCs w:val="20"/>
              </w:rPr>
              <w:t xml:space="preserve">Op dit moment is de formatie nog een concept maar Pim hoopt er snel een klap op te geven en dit dan doormiddel van ouderavonden te gaan vertellen aan de ouders. Vanuit de oudergeleding is alleen de zorg uitgesproken over de splitsing van groep 5A en 5B waarbij de zorg is voornamelijk over groep 5B. Hier zal in volgende MR verder op ingegaan worden. </w:t>
            </w:r>
          </w:p>
          <w:p w14:paraId="6A9FE2CE" w14:textId="12CCF944" w:rsidR="00A06A76" w:rsidRDefault="00A06A76" w:rsidP="00777006">
            <w:pPr>
              <w:pStyle w:val="Lijstalinea"/>
              <w:rPr>
                <w:color w:val="000000" w:themeColor="text1"/>
                <w:sz w:val="20"/>
                <w:szCs w:val="20"/>
              </w:rPr>
            </w:pPr>
          </w:p>
          <w:p w14:paraId="5C8365EA" w14:textId="3A6F8D3C" w:rsidR="00A06A76" w:rsidRDefault="00A06A76" w:rsidP="00777006">
            <w:pPr>
              <w:pStyle w:val="Lijstalinea"/>
              <w:rPr>
                <w:color w:val="000000" w:themeColor="text1"/>
                <w:sz w:val="20"/>
                <w:szCs w:val="20"/>
              </w:rPr>
            </w:pPr>
            <w:r>
              <w:rPr>
                <w:color w:val="000000" w:themeColor="text1"/>
                <w:sz w:val="20"/>
                <w:szCs w:val="20"/>
              </w:rPr>
              <w:t xml:space="preserve">Er komt een nieuwe kracht voor op het leerplein. </w:t>
            </w:r>
          </w:p>
          <w:p w14:paraId="3A838BF1" w14:textId="77777777" w:rsidR="00A06A76" w:rsidRDefault="00A06A76" w:rsidP="00777006">
            <w:pPr>
              <w:pStyle w:val="Lijstalinea"/>
              <w:rPr>
                <w:color w:val="000000" w:themeColor="text1"/>
                <w:sz w:val="20"/>
                <w:szCs w:val="20"/>
              </w:rPr>
            </w:pPr>
          </w:p>
          <w:p w14:paraId="499BDF26" w14:textId="43BD43CF" w:rsidR="00FD174A" w:rsidRDefault="00A06A76" w:rsidP="0021186F">
            <w:pPr>
              <w:pStyle w:val="Lijstalinea"/>
              <w:numPr>
                <w:ilvl w:val="0"/>
                <w:numId w:val="33"/>
              </w:numPr>
              <w:rPr>
                <w:b/>
                <w:color w:val="000000" w:themeColor="text1"/>
                <w:sz w:val="20"/>
                <w:szCs w:val="20"/>
              </w:rPr>
            </w:pPr>
            <w:proofErr w:type="spellStart"/>
            <w:r>
              <w:rPr>
                <w:b/>
                <w:color w:val="000000" w:themeColor="text1"/>
                <w:sz w:val="20"/>
                <w:szCs w:val="20"/>
              </w:rPr>
              <w:t>Meerjaren</w:t>
            </w:r>
            <w:proofErr w:type="spellEnd"/>
            <w:r>
              <w:rPr>
                <w:b/>
                <w:color w:val="000000" w:themeColor="text1"/>
                <w:sz w:val="20"/>
                <w:szCs w:val="20"/>
              </w:rPr>
              <w:t xml:space="preserve"> plan </w:t>
            </w:r>
          </w:p>
          <w:p w14:paraId="489C7970" w14:textId="35EBA790" w:rsidR="00D87CEE" w:rsidRDefault="00D87CEE" w:rsidP="00D87CEE">
            <w:pPr>
              <w:pStyle w:val="Lijstalinea"/>
              <w:rPr>
                <w:b/>
                <w:color w:val="000000" w:themeColor="text1"/>
                <w:sz w:val="20"/>
                <w:szCs w:val="20"/>
              </w:rPr>
            </w:pPr>
          </w:p>
          <w:p w14:paraId="2B38D5BF" w14:textId="754509E3" w:rsidR="00FD174A" w:rsidRDefault="00AE43E6" w:rsidP="00FD174A">
            <w:pPr>
              <w:pStyle w:val="Lijstalinea"/>
              <w:rPr>
                <w:color w:val="000000" w:themeColor="text1"/>
                <w:sz w:val="20"/>
                <w:szCs w:val="20"/>
              </w:rPr>
            </w:pPr>
            <w:r>
              <w:rPr>
                <w:color w:val="000000" w:themeColor="text1"/>
                <w:sz w:val="20"/>
                <w:szCs w:val="20"/>
              </w:rPr>
              <w:t xml:space="preserve">Bedoeling is 1 november klaar en Pim is al begonnen. Hij geeft het mee en dan kunnen wij alvast kijken. </w:t>
            </w:r>
          </w:p>
          <w:p w14:paraId="5278B740" w14:textId="7C1AFED1" w:rsidR="00AE43E6" w:rsidRDefault="00AE43E6" w:rsidP="00FD174A">
            <w:pPr>
              <w:pStyle w:val="Lijstalinea"/>
              <w:rPr>
                <w:color w:val="000000" w:themeColor="text1"/>
                <w:sz w:val="20"/>
                <w:szCs w:val="20"/>
              </w:rPr>
            </w:pPr>
          </w:p>
          <w:p w14:paraId="32AE9FB2" w14:textId="77777777" w:rsidR="00AE43E6" w:rsidRPr="00FD174A" w:rsidRDefault="00AE43E6" w:rsidP="00FD174A">
            <w:pPr>
              <w:pStyle w:val="Lijstalinea"/>
              <w:rPr>
                <w:color w:val="000000" w:themeColor="text1"/>
                <w:sz w:val="20"/>
                <w:szCs w:val="20"/>
              </w:rPr>
            </w:pPr>
          </w:p>
          <w:p w14:paraId="1041B51C" w14:textId="609B73E5" w:rsidR="00FD174A" w:rsidRDefault="00AE43E6" w:rsidP="0021186F">
            <w:pPr>
              <w:pStyle w:val="Lijstalinea"/>
              <w:numPr>
                <w:ilvl w:val="0"/>
                <w:numId w:val="33"/>
              </w:numPr>
              <w:rPr>
                <w:b/>
                <w:sz w:val="20"/>
                <w:szCs w:val="20"/>
              </w:rPr>
            </w:pPr>
            <w:r>
              <w:rPr>
                <w:b/>
                <w:sz w:val="20"/>
                <w:szCs w:val="20"/>
              </w:rPr>
              <w:t>Flyer</w:t>
            </w:r>
          </w:p>
          <w:p w14:paraId="46BA0A75" w14:textId="119D6FDE" w:rsidR="00AE43E6" w:rsidRPr="00AE43E6" w:rsidRDefault="00AE43E6" w:rsidP="00AE43E6">
            <w:pPr>
              <w:rPr>
                <w:b/>
                <w:sz w:val="20"/>
                <w:szCs w:val="20"/>
              </w:rPr>
            </w:pPr>
          </w:p>
          <w:p w14:paraId="013527E7" w14:textId="4D6B299E" w:rsidR="00002869" w:rsidRDefault="00AE43E6" w:rsidP="00BB2EFC">
            <w:pPr>
              <w:pStyle w:val="Lijstalinea"/>
              <w:rPr>
                <w:color w:val="000000" w:themeColor="text1"/>
                <w:sz w:val="20"/>
                <w:szCs w:val="20"/>
              </w:rPr>
            </w:pPr>
            <w:r>
              <w:rPr>
                <w:color w:val="000000" w:themeColor="text1"/>
                <w:sz w:val="20"/>
                <w:szCs w:val="20"/>
              </w:rPr>
              <w:t>Er is een flyer gemaakt om Het Eiland onder de aandacht brengen voor de open dag in juni. Rietvink gaat weg en dus er is ook veel aanloop vanuit andere scholen.</w:t>
            </w:r>
          </w:p>
          <w:p w14:paraId="31965498" w14:textId="77777777" w:rsidR="00AE43E6" w:rsidRDefault="00AE43E6" w:rsidP="00BB2EFC">
            <w:pPr>
              <w:pStyle w:val="Lijstalinea"/>
              <w:rPr>
                <w:color w:val="000000" w:themeColor="text1"/>
                <w:sz w:val="20"/>
                <w:szCs w:val="20"/>
              </w:rPr>
            </w:pPr>
          </w:p>
          <w:p w14:paraId="5800E179" w14:textId="77777777" w:rsidR="00AE43E6" w:rsidRDefault="00AE43E6" w:rsidP="00BB2EFC">
            <w:pPr>
              <w:pStyle w:val="Lijstalinea"/>
              <w:rPr>
                <w:color w:val="000000" w:themeColor="text1"/>
                <w:sz w:val="20"/>
                <w:szCs w:val="20"/>
              </w:rPr>
            </w:pPr>
          </w:p>
          <w:p w14:paraId="3A74D226" w14:textId="2EAEC1B7" w:rsidR="00002869" w:rsidRDefault="00002869" w:rsidP="00BB2EFC">
            <w:pPr>
              <w:pStyle w:val="Lijstalinea"/>
              <w:rPr>
                <w:color w:val="000000" w:themeColor="text1"/>
                <w:sz w:val="20"/>
                <w:szCs w:val="20"/>
              </w:rPr>
            </w:pPr>
          </w:p>
          <w:p w14:paraId="0B6EB440" w14:textId="02C4BD29" w:rsidR="0021186F" w:rsidRDefault="00AE43E6" w:rsidP="0021186F">
            <w:pPr>
              <w:pStyle w:val="Lijstalinea"/>
              <w:numPr>
                <w:ilvl w:val="0"/>
                <w:numId w:val="33"/>
              </w:numPr>
              <w:rPr>
                <w:b/>
                <w:sz w:val="20"/>
                <w:szCs w:val="20"/>
              </w:rPr>
            </w:pPr>
            <w:proofErr w:type="spellStart"/>
            <w:r>
              <w:rPr>
                <w:b/>
                <w:sz w:val="20"/>
                <w:szCs w:val="20"/>
              </w:rPr>
              <w:t>Schrijfvaarddigheden</w:t>
            </w:r>
            <w:proofErr w:type="spellEnd"/>
          </w:p>
          <w:p w14:paraId="539AFD44" w14:textId="77777777" w:rsidR="00002869" w:rsidRPr="00002869" w:rsidRDefault="00002869" w:rsidP="00002869">
            <w:pPr>
              <w:rPr>
                <w:b/>
                <w:sz w:val="20"/>
                <w:szCs w:val="20"/>
              </w:rPr>
            </w:pPr>
          </w:p>
          <w:p w14:paraId="2C6986A9" w14:textId="6F1266D8" w:rsidR="00AE43E6" w:rsidRDefault="00AE43E6" w:rsidP="0021186F">
            <w:pPr>
              <w:pStyle w:val="Lijstalinea"/>
              <w:rPr>
                <w:color w:val="000000" w:themeColor="text1"/>
                <w:sz w:val="20"/>
                <w:szCs w:val="20"/>
              </w:rPr>
            </w:pPr>
            <w:r>
              <w:rPr>
                <w:color w:val="000000" w:themeColor="text1"/>
                <w:sz w:val="20"/>
                <w:szCs w:val="20"/>
              </w:rPr>
              <w:t xml:space="preserve">Nancy geeft aan dat zij het handschrift van groep 4 echt slecht vindt als zij naast het </w:t>
            </w:r>
            <w:proofErr w:type="spellStart"/>
            <w:r>
              <w:rPr>
                <w:color w:val="000000" w:themeColor="text1"/>
                <w:sz w:val="20"/>
                <w:szCs w:val="20"/>
              </w:rPr>
              <w:t>handoschrift</w:t>
            </w:r>
            <w:proofErr w:type="spellEnd"/>
            <w:r>
              <w:rPr>
                <w:color w:val="000000" w:themeColor="text1"/>
                <w:sz w:val="20"/>
                <w:szCs w:val="20"/>
              </w:rPr>
              <w:t xml:space="preserve"> legt van aantal jaar geleden. Pim gaat hier naar kijken en zal een specialist inschakelen om dit te controleren. Dit wordt vervolgd.</w:t>
            </w:r>
          </w:p>
          <w:p w14:paraId="4A3E1596" w14:textId="4EF50494" w:rsidR="0021186F" w:rsidRDefault="0021186F" w:rsidP="0021186F">
            <w:pPr>
              <w:pStyle w:val="Lijstalinea"/>
              <w:rPr>
                <w:color w:val="000000" w:themeColor="text1"/>
                <w:sz w:val="20"/>
                <w:szCs w:val="20"/>
              </w:rPr>
            </w:pPr>
          </w:p>
          <w:p w14:paraId="0A272212" w14:textId="5F9406FF" w:rsidR="0021186F" w:rsidRDefault="00AE43E6" w:rsidP="0021186F">
            <w:pPr>
              <w:pStyle w:val="Lijstalinea"/>
              <w:numPr>
                <w:ilvl w:val="0"/>
                <w:numId w:val="33"/>
              </w:numPr>
              <w:rPr>
                <w:b/>
                <w:sz w:val="20"/>
                <w:szCs w:val="20"/>
              </w:rPr>
            </w:pPr>
            <w:r>
              <w:rPr>
                <w:b/>
                <w:sz w:val="20"/>
                <w:szCs w:val="20"/>
              </w:rPr>
              <w:t>Schoolreisje</w:t>
            </w:r>
          </w:p>
          <w:p w14:paraId="650BBF7D" w14:textId="77777777" w:rsidR="005527D6" w:rsidRDefault="005527D6" w:rsidP="005527D6">
            <w:pPr>
              <w:pStyle w:val="Lijstalinea"/>
              <w:rPr>
                <w:b/>
                <w:sz w:val="20"/>
                <w:szCs w:val="20"/>
              </w:rPr>
            </w:pPr>
          </w:p>
          <w:p w14:paraId="63A36716" w14:textId="528786EA" w:rsidR="00AE43E6" w:rsidRDefault="00EE3BD9" w:rsidP="0021186F">
            <w:pPr>
              <w:pStyle w:val="Lijstalinea"/>
              <w:rPr>
                <w:sz w:val="20"/>
                <w:szCs w:val="20"/>
              </w:rPr>
            </w:pPr>
            <w:r>
              <w:rPr>
                <w:sz w:val="20"/>
                <w:szCs w:val="20"/>
              </w:rPr>
              <w:t>Vanuit aantal ouders en kinderen is er “geklaagd” over de locatie van schoolreisje. Pim gaat kijken of dit nog kan worden veranderd.</w:t>
            </w:r>
          </w:p>
          <w:p w14:paraId="11069D34" w14:textId="77777777" w:rsidR="00AE43E6" w:rsidRDefault="00AE43E6" w:rsidP="0021186F">
            <w:pPr>
              <w:pStyle w:val="Lijstalinea"/>
              <w:rPr>
                <w:sz w:val="20"/>
                <w:szCs w:val="20"/>
              </w:rPr>
            </w:pPr>
          </w:p>
          <w:p w14:paraId="60DC391F" w14:textId="77777777" w:rsidR="00B45B59" w:rsidRPr="006F2A5B" w:rsidRDefault="00B45B59" w:rsidP="0021186F">
            <w:pPr>
              <w:pStyle w:val="Lijstalinea"/>
              <w:numPr>
                <w:ilvl w:val="0"/>
                <w:numId w:val="33"/>
              </w:numPr>
              <w:rPr>
                <w:b/>
                <w:color w:val="000000" w:themeColor="text1"/>
                <w:sz w:val="20"/>
                <w:szCs w:val="20"/>
              </w:rPr>
            </w:pPr>
            <w:bookmarkStart w:id="0" w:name="_GoBack"/>
            <w:bookmarkEnd w:id="0"/>
            <w:r w:rsidRPr="006F2A5B">
              <w:rPr>
                <w:b/>
                <w:color w:val="000000" w:themeColor="text1"/>
                <w:sz w:val="20"/>
                <w:szCs w:val="20"/>
              </w:rPr>
              <w:t>Rondvraag</w:t>
            </w:r>
          </w:p>
          <w:p w14:paraId="60DC3920" w14:textId="77777777" w:rsidR="00B45B59" w:rsidRPr="00CB3978" w:rsidRDefault="00B45B59" w:rsidP="00B45B59">
            <w:pPr>
              <w:pStyle w:val="Lijstalinea"/>
              <w:rPr>
                <w:color w:val="000000" w:themeColor="text1"/>
                <w:sz w:val="20"/>
                <w:szCs w:val="20"/>
              </w:rPr>
            </w:pPr>
            <w:r w:rsidRPr="00CB3978">
              <w:rPr>
                <w:color w:val="000000" w:themeColor="text1"/>
                <w:sz w:val="20"/>
                <w:szCs w:val="20"/>
              </w:rPr>
              <w:t>Er zijn geen vragen meer.</w:t>
            </w:r>
          </w:p>
          <w:p w14:paraId="60DC3921" w14:textId="77777777" w:rsidR="00B45B59" w:rsidRPr="00CB3978" w:rsidRDefault="00B45B59" w:rsidP="00B45B59">
            <w:pPr>
              <w:pStyle w:val="Lijstalinea"/>
              <w:rPr>
                <w:color w:val="000000" w:themeColor="text1"/>
                <w:sz w:val="20"/>
                <w:szCs w:val="20"/>
              </w:rPr>
            </w:pPr>
          </w:p>
          <w:p w14:paraId="30DA6223" w14:textId="77777777" w:rsidR="005527D6" w:rsidRDefault="005527D6" w:rsidP="005F294B">
            <w:pPr>
              <w:rPr>
                <w:color w:val="000000" w:themeColor="text1"/>
                <w:sz w:val="20"/>
                <w:szCs w:val="20"/>
              </w:rPr>
            </w:pPr>
          </w:p>
          <w:p w14:paraId="50A5F153" w14:textId="77777777" w:rsidR="005527D6" w:rsidRDefault="005527D6" w:rsidP="005F294B">
            <w:pPr>
              <w:rPr>
                <w:color w:val="000000" w:themeColor="text1"/>
                <w:sz w:val="20"/>
                <w:szCs w:val="20"/>
              </w:rPr>
            </w:pPr>
          </w:p>
          <w:p w14:paraId="5827C32D" w14:textId="77777777" w:rsidR="005527D6" w:rsidRDefault="005527D6" w:rsidP="005F294B">
            <w:pPr>
              <w:rPr>
                <w:color w:val="000000" w:themeColor="text1"/>
                <w:sz w:val="20"/>
                <w:szCs w:val="20"/>
              </w:rPr>
            </w:pPr>
          </w:p>
          <w:p w14:paraId="6CD1097D" w14:textId="77777777" w:rsidR="005527D6" w:rsidRDefault="005527D6" w:rsidP="005F294B">
            <w:pPr>
              <w:rPr>
                <w:color w:val="000000" w:themeColor="text1"/>
                <w:sz w:val="20"/>
                <w:szCs w:val="20"/>
              </w:rPr>
            </w:pPr>
          </w:p>
          <w:p w14:paraId="60DC3922" w14:textId="0877890A" w:rsidR="005F294B" w:rsidRDefault="00171B2C" w:rsidP="005F294B">
            <w:pPr>
              <w:rPr>
                <w:color w:val="000000" w:themeColor="text1"/>
                <w:sz w:val="20"/>
                <w:szCs w:val="20"/>
              </w:rPr>
            </w:pPr>
            <w:r w:rsidRPr="00CB3978">
              <w:rPr>
                <w:color w:val="000000" w:themeColor="text1"/>
                <w:sz w:val="20"/>
                <w:szCs w:val="20"/>
              </w:rPr>
              <w:t>Volgende MR vergaderingen:</w:t>
            </w:r>
          </w:p>
          <w:p w14:paraId="0BFD7AFD" w14:textId="2ACC4634" w:rsidR="0001608F" w:rsidRPr="0001608F" w:rsidRDefault="0001608F" w:rsidP="0021186F">
            <w:pPr>
              <w:pStyle w:val="Lijstalinea"/>
              <w:numPr>
                <w:ilvl w:val="0"/>
                <w:numId w:val="33"/>
              </w:numPr>
              <w:rPr>
                <w:color w:val="000000" w:themeColor="text1"/>
                <w:sz w:val="20"/>
                <w:szCs w:val="20"/>
              </w:rPr>
            </w:pPr>
            <w:r>
              <w:t>Dinsdag 9 oktober 2018 ₰</w:t>
            </w:r>
          </w:p>
          <w:p w14:paraId="62294503" w14:textId="4DD94694" w:rsidR="0001608F" w:rsidRPr="0001608F" w:rsidRDefault="0001608F" w:rsidP="0021186F">
            <w:pPr>
              <w:pStyle w:val="Lijstalinea"/>
              <w:numPr>
                <w:ilvl w:val="0"/>
                <w:numId w:val="33"/>
              </w:numPr>
              <w:rPr>
                <w:color w:val="000000" w:themeColor="text1"/>
                <w:sz w:val="20"/>
                <w:szCs w:val="20"/>
              </w:rPr>
            </w:pPr>
            <w:r>
              <w:t>Woensdag 21 november 2018</w:t>
            </w:r>
            <w:r w:rsidR="006F2A5B">
              <w:t xml:space="preserve"> ₰</w:t>
            </w:r>
          </w:p>
          <w:p w14:paraId="5C0129CE" w14:textId="77777777" w:rsidR="006A384D" w:rsidRPr="0001608F" w:rsidRDefault="0001608F" w:rsidP="006A384D">
            <w:pPr>
              <w:pStyle w:val="Lijstalinea"/>
              <w:numPr>
                <w:ilvl w:val="0"/>
                <w:numId w:val="33"/>
              </w:numPr>
              <w:rPr>
                <w:color w:val="000000" w:themeColor="text1"/>
                <w:sz w:val="20"/>
                <w:szCs w:val="20"/>
              </w:rPr>
            </w:pPr>
            <w:r>
              <w:t>Woensdag 16 januari 2019</w:t>
            </w:r>
            <w:r w:rsidR="00AD4F37">
              <w:t xml:space="preserve"> afscheid </w:t>
            </w:r>
            <w:proofErr w:type="spellStart"/>
            <w:r w:rsidR="00AD4F37" w:rsidRPr="00AD4F37">
              <w:rPr>
                <w:color w:val="000000" w:themeColor="text1"/>
                <w:sz w:val="18"/>
                <w:szCs w:val="18"/>
                <w:lang w:val="en-US"/>
              </w:rPr>
              <w:t>Aytaç</w:t>
            </w:r>
            <w:proofErr w:type="spellEnd"/>
            <w:r w:rsidR="00AD4F37" w:rsidRPr="00AD4F37">
              <w:rPr>
                <w:color w:val="000000" w:themeColor="text1"/>
                <w:sz w:val="18"/>
                <w:szCs w:val="18"/>
                <w:lang w:val="en-US"/>
              </w:rPr>
              <w:t xml:space="preserve"> </w:t>
            </w:r>
            <w:proofErr w:type="spellStart"/>
            <w:r w:rsidR="00AD4F37" w:rsidRPr="00AD4F37">
              <w:rPr>
                <w:color w:val="000000" w:themeColor="text1"/>
                <w:sz w:val="18"/>
                <w:szCs w:val="18"/>
                <w:lang w:val="en-US"/>
              </w:rPr>
              <w:t>Tekintürk</w:t>
            </w:r>
            <w:proofErr w:type="spellEnd"/>
            <w:r w:rsidR="00AD4F37" w:rsidRPr="00AD4F37">
              <w:rPr>
                <w:color w:val="000000" w:themeColor="text1"/>
                <w:sz w:val="18"/>
                <w:szCs w:val="18"/>
                <w:lang w:val="en-US"/>
              </w:rPr>
              <w:t xml:space="preserve"> </w:t>
            </w:r>
            <w:r w:rsidR="006A384D">
              <w:t>₰</w:t>
            </w:r>
          </w:p>
          <w:p w14:paraId="51C36225" w14:textId="76D7CF92" w:rsidR="0001608F" w:rsidRPr="00AD4F37" w:rsidRDefault="0001608F" w:rsidP="0021186F">
            <w:pPr>
              <w:pStyle w:val="Lijstalinea"/>
              <w:numPr>
                <w:ilvl w:val="0"/>
                <w:numId w:val="33"/>
              </w:numPr>
              <w:rPr>
                <w:color w:val="000000" w:themeColor="text1"/>
                <w:sz w:val="20"/>
                <w:szCs w:val="20"/>
              </w:rPr>
            </w:pPr>
            <w:r>
              <w:t>Woensdag 27 februari 2019</w:t>
            </w:r>
          </w:p>
          <w:p w14:paraId="3456B720" w14:textId="211722F0" w:rsidR="0001608F" w:rsidRPr="005527D6" w:rsidRDefault="0001608F" w:rsidP="0021186F">
            <w:pPr>
              <w:pStyle w:val="Lijstalinea"/>
              <w:numPr>
                <w:ilvl w:val="0"/>
                <w:numId w:val="33"/>
              </w:numPr>
              <w:rPr>
                <w:b/>
                <w:color w:val="000000" w:themeColor="text1"/>
                <w:sz w:val="20"/>
                <w:szCs w:val="20"/>
              </w:rPr>
            </w:pPr>
            <w:r w:rsidRPr="005527D6">
              <w:rPr>
                <w:b/>
              </w:rPr>
              <w:t>Woensdag 17 april 2019</w:t>
            </w:r>
          </w:p>
          <w:p w14:paraId="0FA42543" w14:textId="4B7F920B" w:rsidR="0001608F" w:rsidRPr="0001608F" w:rsidRDefault="0001608F" w:rsidP="0021186F">
            <w:pPr>
              <w:pStyle w:val="Lijstalinea"/>
              <w:numPr>
                <w:ilvl w:val="0"/>
                <w:numId w:val="33"/>
              </w:numPr>
              <w:rPr>
                <w:color w:val="000000" w:themeColor="text1"/>
                <w:sz w:val="20"/>
                <w:szCs w:val="20"/>
              </w:rPr>
            </w:pPr>
            <w:r>
              <w:t>Woensdag 5 juni 2019</w:t>
            </w:r>
          </w:p>
          <w:p w14:paraId="78127AB2" w14:textId="4A8A8E8C" w:rsidR="0001608F" w:rsidRPr="0001608F" w:rsidRDefault="0001608F" w:rsidP="0021186F">
            <w:pPr>
              <w:pStyle w:val="Lijstalinea"/>
              <w:numPr>
                <w:ilvl w:val="0"/>
                <w:numId w:val="33"/>
              </w:numPr>
              <w:rPr>
                <w:color w:val="000000" w:themeColor="text1"/>
                <w:sz w:val="20"/>
                <w:szCs w:val="20"/>
              </w:rPr>
            </w:pPr>
            <w:r>
              <w:t>Woensdag 9 juli 2019</w:t>
            </w:r>
          </w:p>
          <w:p w14:paraId="60DC3926" w14:textId="77777777" w:rsidR="005F294B" w:rsidRPr="00CB3978" w:rsidRDefault="005F294B" w:rsidP="0036444E">
            <w:pPr>
              <w:rPr>
                <w:color w:val="000000" w:themeColor="text1"/>
                <w:sz w:val="20"/>
                <w:szCs w:val="20"/>
              </w:rPr>
            </w:pPr>
          </w:p>
        </w:tc>
        <w:tc>
          <w:tcPr>
            <w:tcW w:w="1138" w:type="dxa"/>
            <w:tcBorders>
              <w:top w:val="nil"/>
              <w:left w:val="nil"/>
              <w:bottom w:val="nil"/>
              <w:right w:val="nil"/>
            </w:tcBorders>
            <w:vAlign w:val="center"/>
          </w:tcPr>
          <w:p w14:paraId="60DC3927" w14:textId="77777777" w:rsidR="005F294B" w:rsidRPr="00CB3978" w:rsidRDefault="005F294B" w:rsidP="005F294B">
            <w:pPr>
              <w:rPr>
                <w:b/>
                <w:color w:val="000000" w:themeColor="text1"/>
                <w:sz w:val="20"/>
                <w:szCs w:val="20"/>
              </w:rPr>
            </w:pPr>
          </w:p>
        </w:tc>
      </w:tr>
      <w:tr w:rsidR="005F294B" w:rsidRPr="00CB3978" w14:paraId="60DC393B" w14:textId="77777777" w:rsidTr="00046A95">
        <w:trPr>
          <w:gridAfter w:val="1"/>
          <w:wAfter w:w="252" w:type="dxa"/>
          <w:trHeight w:val="3123"/>
        </w:trPr>
        <w:tc>
          <w:tcPr>
            <w:tcW w:w="404" w:type="dxa"/>
            <w:tcBorders>
              <w:top w:val="nil"/>
              <w:left w:val="nil"/>
              <w:bottom w:val="nil"/>
              <w:right w:val="nil"/>
            </w:tcBorders>
            <w:vAlign w:val="center"/>
          </w:tcPr>
          <w:p w14:paraId="60DC3929" w14:textId="77777777" w:rsidR="005F294B" w:rsidRPr="00CB3978" w:rsidRDefault="005F294B" w:rsidP="005F294B">
            <w:pPr>
              <w:rPr>
                <w:b/>
                <w:color w:val="FF9900"/>
                <w:sz w:val="20"/>
                <w:szCs w:val="20"/>
              </w:rPr>
            </w:pPr>
          </w:p>
        </w:tc>
        <w:tc>
          <w:tcPr>
            <w:tcW w:w="8465" w:type="dxa"/>
            <w:gridSpan w:val="10"/>
            <w:tcBorders>
              <w:top w:val="nil"/>
              <w:left w:val="nil"/>
              <w:bottom w:val="nil"/>
              <w:right w:val="nil"/>
            </w:tcBorders>
            <w:shd w:val="clear" w:color="auto" w:fill="auto"/>
          </w:tcPr>
          <w:p w14:paraId="60DC392A" w14:textId="77777777" w:rsidR="005F294B" w:rsidRPr="00CB3978" w:rsidRDefault="005F294B" w:rsidP="005F294B">
            <w:pPr>
              <w:rPr>
                <w:color w:val="0070C0"/>
                <w:sz w:val="20"/>
                <w:szCs w:val="20"/>
              </w:rPr>
            </w:pPr>
          </w:p>
          <w:p w14:paraId="60DC392B" w14:textId="77777777" w:rsidR="005F294B" w:rsidRPr="00CB3978" w:rsidRDefault="005F294B" w:rsidP="005F294B">
            <w:pPr>
              <w:rPr>
                <w:color w:val="0070C0"/>
                <w:sz w:val="20"/>
                <w:szCs w:val="20"/>
              </w:rPr>
            </w:pPr>
          </w:p>
          <w:p w14:paraId="60DC392C" w14:textId="77777777" w:rsidR="005F294B" w:rsidRPr="00CB3978" w:rsidRDefault="005F294B" w:rsidP="005F294B">
            <w:pPr>
              <w:ind w:left="360"/>
              <w:rPr>
                <w:color w:val="0070C0"/>
                <w:sz w:val="20"/>
                <w:szCs w:val="20"/>
              </w:rPr>
            </w:pPr>
          </w:p>
          <w:p w14:paraId="60DC392D" w14:textId="77777777" w:rsidR="005F294B" w:rsidRPr="00CB3978" w:rsidRDefault="005F294B" w:rsidP="005F294B">
            <w:pPr>
              <w:ind w:left="360"/>
              <w:rPr>
                <w:color w:val="0070C0"/>
                <w:sz w:val="20"/>
                <w:szCs w:val="20"/>
              </w:rPr>
            </w:pPr>
          </w:p>
          <w:p w14:paraId="60DC392E" w14:textId="77777777" w:rsidR="005F294B" w:rsidRPr="00CB3978" w:rsidRDefault="005F294B" w:rsidP="005F294B">
            <w:pPr>
              <w:ind w:left="360"/>
              <w:rPr>
                <w:color w:val="0070C0"/>
                <w:sz w:val="20"/>
                <w:szCs w:val="20"/>
              </w:rPr>
            </w:pPr>
          </w:p>
          <w:p w14:paraId="60DC392F" w14:textId="77777777" w:rsidR="005F294B" w:rsidRPr="00CB3978" w:rsidRDefault="005F294B" w:rsidP="005F294B">
            <w:pPr>
              <w:ind w:left="360"/>
              <w:rPr>
                <w:b/>
                <w:color w:val="0070C0"/>
                <w:sz w:val="20"/>
                <w:szCs w:val="20"/>
              </w:rPr>
            </w:pPr>
          </w:p>
          <w:p w14:paraId="60DC3930" w14:textId="77777777" w:rsidR="005F294B" w:rsidRPr="00CB3978" w:rsidRDefault="005F294B" w:rsidP="005F294B">
            <w:pPr>
              <w:ind w:left="360"/>
              <w:rPr>
                <w:b/>
                <w:color w:val="0070C0"/>
                <w:sz w:val="20"/>
                <w:szCs w:val="20"/>
              </w:rPr>
            </w:pPr>
          </w:p>
          <w:p w14:paraId="60DC3931" w14:textId="77777777" w:rsidR="005F294B" w:rsidRPr="00CB3978" w:rsidRDefault="005F294B" w:rsidP="005F294B">
            <w:pPr>
              <w:ind w:left="360"/>
              <w:rPr>
                <w:b/>
                <w:color w:val="0070C0"/>
                <w:sz w:val="20"/>
                <w:szCs w:val="20"/>
              </w:rPr>
            </w:pPr>
          </w:p>
          <w:p w14:paraId="60DC3932" w14:textId="77777777" w:rsidR="005F294B" w:rsidRPr="00CB3978" w:rsidRDefault="005F294B" w:rsidP="005F294B">
            <w:pPr>
              <w:rPr>
                <w:b/>
                <w:color w:val="0070C0"/>
                <w:sz w:val="20"/>
                <w:szCs w:val="20"/>
              </w:rPr>
            </w:pPr>
          </w:p>
          <w:p w14:paraId="60DC3933" w14:textId="77777777" w:rsidR="005F294B" w:rsidRPr="00CB3978" w:rsidRDefault="005F294B" w:rsidP="005F294B">
            <w:pPr>
              <w:ind w:left="360"/>
              <w:rPr>
                <w:b/>
                <w:color w:val="0070C0"/>
                <w:sz w:val="20"/>
                <w:szCs w:val="20"/>
              </w:rPr>
            </w:pPr>
          </w:p>
          <w:p w14:paraId="60DC3934" w14:textId="77777777" w:rsidR="005F294B" w:rsidRPr="00CB3978" w:rsidRDefault="005F294B" w:rsidP="005F294B">
            <w:pPr>
              <w:rPr>
                <w:b/>
                <w:color w:val="FF6600"/>
                <w:sz w:val="20"/>
                <w:szCs w:val="20"/>
              </w:rPr>
            </w:pPr>
          </w:p>
          <w:p w14:paraId="60DC3935" w14:textId="77777777" w:rsidR="005F294B" w:rsidRPr="00CB3978" w:rsidRDefault="005F294B" w:rsidP="005F294B">
            <w:pPr>
              <w:rPr>
                <w:b/>
                <w:color w:val="FF6600"/>
                <w:sz w:val="20"/>
                <w:szCs w:val="20"/>
              </w:rPr>
            </w:pPr>
          </w:p>
          <w:p w14:paraId="60DC3936" w14:textId="77777777" w:rsidR="005F294B" w:rsidRPr="00CB3978" w:rsidRDefault="005F294B" w:rsidP="005F294B">
            <w:pPr>
              <w:rPr>
                <w:b/>
                <w:color w:val="FF6600"/>
                <w:sz w:val="20"/>
                <w:szCs w:val="20"/>
              </w:rPr>
            </w:pPr>
          </w:p>
          <w:p w14:paraId="60DC3937" w14:textId="77777777" w:rsidR="005F294B" w:rsidRPr="00CB3978" w:rsidRDefault="005F294B" w:rsidP="005F294B">
            <w:pPr>
              <w:rPr>
                <w:b/>
                <w:color w:val="FF6600"/>
                <w:sz w:val="20"/>
                <w:szCs w:val="20"/>
              </w:rPr>
            </w:pPr>
          </w:p>
          <w:p w14:paraId="60DC3938" w14:textId="77777777" w:rsidR="005F294B" w:rsidRPr="00CB3978" w:rsidRDefault="005F294B" w:rsidP="005F294B">
            <w:pPr>
              <w:rPr>
                <w:b/>
                <w:color w:val="FF6600"/>
                <w:sz w:val="20"/>
                <w:szCs w:val="20"/>
              </w:rPr>
            </w:pPr>
          </w:p>
          <w:p w14:paraId="60DC3939" w14:textId="77777777" w:rsidR="005F294B" w:rsidRPr="00CB3978" w:rsidRDefault="005F294B" w:rsidP="005F294B">
            <w:pPr>
              <w:rPr>
                <w:b/>
                <w:color w:val="FF6600"/>
                <w:sz w:val="20"/>
                <w:szCs w:val="20"/>
              </w:rPr>
            </w:pPr>
          </w:p>
        </w:tc>
        <w:tc>
          <w:tcPr>
            <w:tcW w:w="1138" w:type="dxa"/>
            <w:tcBorders>
              <w:top w:val="nil"/>
              <w:left w:val="nil"/>
              <w:bottom w:val="nil"/>
              <w:right w:val="nil"/>
            </w:tcBorders>
            <w:vAlign w:val="center"/>
          </w:tcPr>
          <w:p w14:paraId="60DC393A" w14:textId="77777777" w:rsidR="005F294B" w:rsidRPr="00CB3978" w:rsidRDefault="005F294B" w:rsidP="005F294B">
            <w:pPr>
              <w:rPr>
                <w:b/>
                <w:color w:val="000000" w:themeColor="text1"/>
                <w:sz w:val="20"/>
                <w:szCs w:val="20"/>
              </w:rPr>
            </w:pPr>
          </w:p>
        </w:tc>
      </w:tr>
    </w:tbl>
    <w:p w14:paraId="60DC393C" w14:textId="77777777" w:rsidR="00227550" w:rsidRPr="00CB3978" w:rsidRDefault="00227550" w:rsidP="00227550">
      <w:pPr>
        <w:rPr>
          <w:sz w:val="20"/>
          <w:szCs w:val="20"/>
        </w:rPr>
      </w:pPr>
    </w:p>
    <w:p w14:paraId="60DC393D" w14:textId="77777777" w:rsidR="00227550" w:rsidRPr="00CB3978" w:rsidRDefault="00227550" w:rsidP="00227550">
      <w:pPr>
        <w:rPr>
          <w:sz w:val="20"/>
          <w:szCs w:val="20"/>
        </w:rPr>
      </w:pPr>
    </w:p>
    <w:p w14:paraId="60DC393E" w14:textId="77777777" w:rsidR="00227550" w:rsidRPr="00CB3978" w:rsidRDefault="00227550" w:rsidP="00227550">
      <w:pPr>
        <w:rPr>
          <w:sz w:val="20"/>
          <w:szCs w:val="20"/>
        </w:rPr>
      </w:pPr>
    </w:p>
    <w:p w14:paraId="60DC393F" w14:textId="77777777" w:rsidR="00227550" w:rsidRPr="00CB3978" w:rsidRDefault="00227550" w:rsidP="00227550">
      <w:pPr>
        <w:rPr>
          <w:sz w:val="20"/>
          <w:szCs w:val="20"/>
        </w:rPr>
      </w:pPr>
    </w:p>
    <w:p w14:paraId="60DC3940" w14:textId="77777777" w:rsidR="00227550" w:rsidRPr="00CB3978" w:rsidRDefault="00227550" w:rsidP="00227550">
      <w:pPr>
        <w:tabs>
          <w:tab w:val="left" w:pos="1323"/>
        </w:tabs>
        <w:rPr>
          <w:sz w:val="20"/>
          <w:szCs w:val="20"/>
        </w:rPr>
      </w:pPr>
      <w:r w:rsidRPr="00CB3978">
        <w:rPr>
          <w:sz w:val="20"/>
          <w:szCs w:val="20"/>
        </w:rPr>
        <w:tab/>
      </w:r>
    </w:p>
    <w:p w14:paraId="60DC3941" w14:textId="77777777" w:rsidR="00227550" w:rsidRPr="00CB3978" w:rsidRDefault="00227550" w:rsidP="00227550">
      <w:pPr>
        <w:rPr>
          <w:sz w:val="20"/>
          <w:szCs w:val="20"/>
        </w:rPr>
      </w:pPr>
    </w:p>
    <w:p w14:paraId="60DC3942" w14:textId="77777777" w:rsidR="00227550" w:rsidRPr="00CB3978" w:rsidRDefault="00227550" w:rsidP="00227550">
      <w:pPr>
        <w:rPr>
          <w:sz w:val="20"/>
          <w:szCs w:val="20"/>
        </w:rPr>
      </w:pPr>
    </w:p>
    <w:p w14:paraId="60DC3943" w14:textId="77777777" w:rsidR="00227550" w:rsidRPr="00CB3978" w:rsidRDefault="00227550" w:rsidP="00227550">
      <w:pPr>
        <w:rPr>
          <w:sz w:val="20"/>
          <w:szCs w:val="20"/>
        </w:rPr>
      </w:pPr>
    </w:p>
    <w:p w14:paraId="60DC3944" w14:textId="77777777" w:rsidR="00227550" w:rsidRPr="00CB3978" w:rsidRDefault="00227550" w:rsidP="00227550">
      <w:pPr>
        <w:rPr>
          <w:sz w:val="20"/>
          <w:szCs w:val="20"/>
        </w:rPr>
      </w:pPr>
    </w:p>
    <w:p w14:paraId="60DC3945" w14:textId="77777777" w:rsidR="00D95D78" w:rsidRPr="00CB3978" w:rsidRDefault="00D95D78" w:rsidP="00227550">
      <w:pPr>
        <w:rPr>
          <w:sz w:val="20"/>
          <w:szCs w:val="20"/>
        </w:rPr>
      </w:pPr>
    </w:p>
    <w:p w14:paraId="60DC3946" w14:textId="77777777" w:rsidR="00D95D78" w:rsidRPr="00CB3978" w:rsidRDefault="00D95D78" w:rsidP="00D95D78">
      <w:pPr>
        <w:rPr>
          <w:sz w:val="20"/>
          <w:szCs w:val="20"/>
        </w:rPr>
      </w:pPr>
    </w:p>
    <w:p w14:paraId="60DC3947" w14:textId="77777777" w:rsidR="006727EC" w:rsidRPr="00CB3978" w:rsidRDefault="006727EC" w:rsidP="00D95D78">
      <w:pPr>
        <w:ind w:firstLine="708"/>
        <w:rPr>
          <w:sz w:val="20"/>
          <w:szCs w:val="20"/>
        </w:rPr>
      </w:pPr>
    </w:p>
    <w:p w14:paraId="60DC3948" w14:textId="77777777" w:rsidR="006727EC" w:rsidRPr="00CB3978" w:rsidRDefault="006727EC" w:rsidP="006727EC">
      <w:pPr>
        <w:rPr>
          <w:sz w:val="20"/>
          <w:szCs w:val="20"/>
        </w:rPr>
      </w:pPr>
    </w:p>
    <w:p w14:paraId="60DC3949" w14:textId="77777777" w:rsidR="006727EC" w:rsidRPr="00CB3978" w:rsidRDefault="006727EC" w:rsidP="006727EC">
      <w:pPr>
        <w:rPr>
          <w:sz w:val="20"/>
          <w:szCs w:val="20"/>
        </w:rPr>
      </w:pPr>
    </w:p>
    <w:p w14:paraId="60DC394A" w14:textId="77777777" w:rsidR="006727EC" w:rsidRPr="00CB3978" w:rsidRDefault="006727EC" w:rsidP="006727EC">
      <w:pPr>
        <w:rPr>
          <w:sz w:val="20"/>
          <w:szCs w:val="20"/>
        </w:rPr>
      </w:pPr>
    </w:p>
    <w:p w14:paraId="60DC394B" w14:textId="77777777" w:rsidR="006727EC" w:rsidRPr="00CB3978" w:rsidRDefault="006727EC" w:rsidP="006727EC">
      <w:pPr>
        <w:rPr>
          <w:sz w:val="20"/>
          <w:szCs w:val="20"/>
        </w:rPr>
      </w:pPr>
    </w:p>
    <w:p w14:paraId="60DC394C" w14:textId="77777777" w:rsidR="006727EC" w:rsidRPr="00CB3978" w:rsidRDefault="006727EC" w:rsidP="006727EC">
      <w:pPr>
        <w:ind w:firstLine="708"/>
        <w:rPr>
          <w:sz w:val="20"/>
          <w:szCs w:val="20"/>
        </w:rPr>
      </w:pPr>
    </w:p>
    <w:p w14:paraId="60DC394D" w14:textId="77777777" w:rsidR="00891C72" w:rsidRPr="00CB3978" w:rsidRDefault="00891C72" w:rsidP="006727EC">
      <w:pPr>
        <w:rPr>
          <w:sz w:val="20"/>
          <w:szCs w:val="20"/>
        </w:rPr>
      </w:pPr>
    </w:p>
    <w:sectPr w:rsidR="00891C72" w:rsidRPr="00CB3978" w:rsidSect="0093663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4BEF" w14:textId="77777777" w:rsidR="00E155B4" w:rsidRDefault="00E155B4">
      <w:r>
        <w:separator/>
      </w:r>
    </w:p>
  </w:endnote>
  <w:endnote w:type="continuationSeparator" w:id="0">
    <w:p w14:paraId="267E0214" w14:textId="77777777" w:rsidR="00E155B4" w:rsidRDefault="00E1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9FA1" w14:textId="77777777" w:rsidR="004964BE" w:rsidRDefault="004964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3959" w14:textId="0A9F63F9" w:rsidR="00BB2EFC" w:rsidRPr="00C171C1" w:rsidRDefault="00BB2EFC">
    <w:pPr>
      <w:pStyle w:val="Voettekst"/>
      <w:rPr>
        <w:color w:val="1D5AB3"/>
      </w:rPr>
    </w:pPr>
    <w:r>
      <w:rPr>
        <w:color w:val="1D5AB3"/>
      </w:rPr>
      <w:t>Notulen</w:t>
    </w:r>
    <w:r w:rsidRPr="00C171C1">
      <w:rPr>
        <w:color w:val="1D5AB3"/>
      </w:rPr>
      <w:t xml:space="preserve"> MR  </w:t>
    </w:r>
    <w:r w:rsidR="004964BE">
      <w:rPr>
        <w:color w:val="1D5AB3"/>
      </w:rPr>
      <w:t xml:space="preserve">21 november </w:t>
    </w:r>
    <w:r>
      <w:rPr>
        <w:color w:val="1D5AB3"/>
      </w:rPr>
      <w:t xml:space="preserve">2018 </w:t>
    </w:r>
  </w:p>
  <w:p w14:paraId="60DC395A" w14:textId="77777777" w:rsidR="00BB2EFC" w:rsidRPr="00C171C1" w:rsidRDefault="00BB2EFC">
    <w:pPr>
      <w:pStyle w:val="Voettekst"/>
      <w:rPr>
        <w:color w:val="1D5AB3"/>
      </w:rPr>
    </w:pPr>
  </w:p>
  <w:p w14:paraId="60DC395B" w14:textId="77777777" w:rsidR="00BB2EFC" w:rsidRPr="00C171C1" w:rsidRDefault="00BB2EFC">
    <w:pPr>
      <w:pStyle w:val="Voettekst"/>
      <w:rPr>
        <w:color w:val="1D5AB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B396" w14:textId="77777777" w:rsidR="004964BE" w:rsidRDefault="004964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5F6C" w14:textId="77777777" w:rsidR="00E155B4" w:rsidRDefault="00E155B4">
      <w:r>
        <w:separator/>
      </w:r>
    </w:p>
  </w:footnote>
  <w:footnote w:type="continuationSeparator" w:id="0">
    <w:p w14:paraId="3F4B1EF2" w14:textId="77777777" w:rsidR="00E155B4" w:rsidRDefault="00E1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6BC5" w14:textId="77777777" w:rsidR="004964BE" w:rsidRDefault="004964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603"/>
    </w:tblGrid>
    <w:tr w:rsidR="00BB2EFC" w14:paraId="60DC3957" w14:textId="77777777" w:rsidTr="009B28AB">
      <w:trPr>
        <w:trHeight w:val="354"/>
      </w:trPr>
      <w:tc>
        <w:tcPr>
          <w:tcW w:w="6228" w:type="dxa"/>
          <w:tcBorders>
            <w:top w:val="nil"/>
            <w:left w:val="nil"/>
            <w:bottom w:val="nil"/>
            <w:right w:val="nil"/>
          </w:tcBorders>
          <w:vAlign w:val="center"/>
        </w:tcPr>
        <w:p w14:paraId="60DC3954" w14:textId="77777777" w:rsidR="00BB2EFC" w:rsidRDefault="00BB2EFC" w:rsidP="003E1894">
          <w:pPr>
            <w:pStyle w:val="Koptekst"/>
          </w:pPr>
          <w:r w:rsidRPr="009B28AB">
            <w:rPr>
              <w:b/>
              <w:color w:val="1D5AB3"/>
              <w:sz w:val="24"/>
              <w:szCs w:val="24"/>
            </w:rPr>
            <w:t>MR</w:t>
          </w:r>
          <w:r>
            <w:t xml:space="preserve"> </w:t>
          </w:r>
          <w:r>
            <w:rPr>
              <w:noProof/>
            </w:rPr>
            <w:drawing>
              <wp:inline distT="0" distB="0" distL="0" distR="0" wp14:anchorId="60DC395C" wp14:editId="60DC395D">
                <wp:extent cx="1800225" cy="13335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l="24213" t="61861" r="26501" b="28149"/>
                        <a:stretch>
                          <a:fillRect/>
                        </a:stretch>
                      </pic:blipFill>
                      <pic:spPr bwMode="auto">
                        <a:xfrm>
                          <a:off x="0" y="0"/>
                          <a:ext cx="1800225" cy="133350"/>
                        </a:xfrm>
                        <a:prstGeom prst="rect">
                          <a:avLst/>
                        </a:prstGeom>
                        <a:noFill/>
                        <a:ln w="9525">
                          <a:noFill/>
                          <a:miter lim="800000"/>
                          <a:headEnd/>
                          <a:tailEnd/>
                        </a:ln>
                      </pic:spPr>
                    </pic:pic>
                  </a:graphicData>
                </a:graphic>
              </wp:inline>
            </w:drawing>
          </w:r>
        </w:p>
      </w:tc>
      <w:tc>
        <w:tcPr>
          <w:tcW w:w="4684" w:type="dxa"/>
          <w:tcBorders>
            <w:top w:val="nil"/>
            <w:left w:val="nil"/>
            <w:bottom w:val="nil"/>
            <w:right w:val="nil"/>
          </w:tcBorders>
        </w:tcPr>
        <w:p w14:paraId="60DC3955" w14:textId="77777777" w:rsidR="00BB2EFC" w:rsidRPr="009B28AB" w:rsidRDefault="00BB2EFC" w:rsidP="003E1894">
          <w:pPr>
            <w:pStyle w:val="Koptekst"/>
            <w:rPr>
              <w:rStyle w:val="Paginanummer"/>
              <w:b/>
              <w:color w:val="1D5AB3"/>
              <w:sz w:val="4"/>
              <w:szCs w:val="4"/>
            </w:rPr>
          </w:pPr>
          <w:r>
            <w:rPr>
              <w:b/>
              <w:noProof/>
              <w:color w:val="1D5AB3"/>
              <w:sz w:val="24"/>
              <w:szCs w:val="24"/>
            </w:rPr>
            <w:drawing>
              <wp:anchor distT="0" distB="0" distL="114300" distR="114300" simplePos="0" relativeHeight="251657728" behindDoc="1" locked="0" layoutInCell="1" allowOverlap="1" wp14:anchorId="60DC395E" wp14:editId="60DC395F">
                <wp:simplePos x="0" y="0"/>
                <wp:positionH relativeFrom="column">
                  <wp:posOffset>2217420</wp:posOffset>
                </wp:positionH>
                <wp:positionV relativeFrom="paragraph">
                  <wp:posOffset>19685</wp:posOffset>
                </wp:positionV>
                <wp:extent cx="533400" cy="161925"/>
                <wp:effectExtent l="19050" t="0" r="0" b="0"/>
                <wp:wrapNone/>
                <wp:docPr id="2" name="Afbeelding 2" descr="logo-primair-DE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imair-DEF-fc"/>
                        <pic:cNvPicPr>
                          <a:picLocks noChangeAspect="1" noChangeArrowheads="1"/>
                        </pic:cNvPicPr>
                      </pic:nvPicPr>
                      <pic:blipFill>
                        <a:blip r:embed="rId2">
                          <a:clrChange>
                            <a:clrFrom>
                              <a:srgbClr val="58AF3A"/>
                            </a:clrFrom>
                            <a:clrTo>
                              <a:srgbClr val="58AF3A">
                                <a:alpha val="0"/>
                              </a:srgbClr>
                            </a:clrTo>
                          </a:clrChange>
                        </a:blip>
                        <a:srcRect l="12131" t="38390" r="15312" b="39127"/>
                        <a:stretch>
                          <a:fillRect/>
                        </a:stretch>
                      </pic:blipFill>
                      <pic:spPr bwMode="auto">
                        <a:xfrm>
                          <a:off x="0" y="0"/>
                          <a:ext cx="533400" cy="161925"/>
                        </a:xfrm>
                        <a:prstGeom prst="rect">
                          <a:avLst/>
                        </a:prstGeom>
                        <a:noFill/>
                        <a:ln w="9525">
                          <a:noFill/>
                          <a:miter lim="800000"/>
                          <a:headEnd/>
                          <a:tailEnd/>
                        </a:ln>
                      </pic:spPr>
                    </pic:pic>
                  </a:graphicData>
                </a:graphic>
              </wp:anchor>
            </w:drawing>
          </w:r>
          <w:r w:rsidRPr="009B28AB">
            <w:rPr>
              <w:rStyle w:val="Paginanummer"/>
              <w:b/>
              <w:color w:val="1D5AB3"/>
              <w:sz w:val="24"/>
              <w:szCs w:val="24"/>
            </w:rPr>
            <w:t xml:space="preserve">                                                         </w:t>
          </w:r>
        </w:p>
        <w:p w14:paraId="60DC3956" w14:textId="6783EA31" w:rsidR="00BB2EFC" w:rsidRPr="009B28AB" w:rsidRDefault="00BB2EFC" w:rsidP="003E1894">
          <w:pPr>
            <w:pStyle w:val="Koptekst"/>
            <w:rPr>
              <w:color w:val="1D5AB3"/>
              <w:sz w:val="20"/>
              <w:szCs w:val="20"/>
            </w:rPr>
          </w:pPr>
          <w:r w:rsidRPr="009B28AB">
            <w:rPr>
              <w:rStyle w:val="Paginanummer"/>
              <w:b/>
              <w:color w:val="1D5AB3"/>
              <w:sz w:val="4"/>
              <w:szCs w:val="4"/>
            </w:rPr>
            <w:t xml:space="preserve">                                                                                                                     </w:t>
          </w:r>
          <w:r w:rsidRPr="009B28AB">
            <w:rPr>
              <w:rStyle w:val="Paginanummer"/>
              <w:b/>
              <w:color w:val="1D5AB3"/>
              <w:sz w:val="20"/>
              <w:szCs w:val="20"/>
            </w:rPr>
            <w:t xml:space="preserve">                                            </w:t>
          </w:r>
          <w:r w:rsidRPr="009B28AB">
            <w:rPr>
              <w:rStyle w:val="Paginanummer"/>
              <w:b/>
              <w:color w:val="1D5AB3"/>
              <w:sz w:val="20"/>
              <w:szCs w:val="20"/>
            </w:rPr>
            <w:fldChar w:fldCharType="begin"/>
          </w:r>
          <w:r w:rsidRPr="009B28AB">
            <w:rPr>
              <w:rStyle w:val="Paginanummer"/>
              <w:b/>
              <w:color w:val="1D5AB3"/>
              <w:sz w:val="20"/>
              <w:szCs w:val="20"/>
            </w:rPr>
            <w:instrText xml:space="preserve"> PAGE </w:instrText>
          </w:r>
          <w:r w:rsidRPr="009B28AB">
            <w:rPr>
              <w:rStyle w:val="Paginanummer"/>
              <w:b/>
              <w:color w:val="1D5AB3"/>
              <w:sz w:val="20"/>
              <w:szCs w:val="20"/>
            </w:rPr>
            <w:fldChar w:fldCharType="separate"/>
          </w:r>
          <w:r w:rsidR="004964BE">
            <w:rPr>
              <w:rStyle w:val="Paginanummer"/>
              <w:b/>
              <w:noProof/>
              <w:color w:val="1D5AB3"/>
              <w:sz w:val="20"/>
              <w:szCs w:val="20"/>
            </w:rPr>
            <w:t>1</w:t>
          </w:r>
          <w:r w:rsidRPr="009B28AB">
            <w:rPr>
              <w:rStyle w:val="Paginanummer"/>
              <w:b/>
              <w:color w:val="1D5AB3"/>
              <w:sz w:val="20"/>
              <w:szCs w:val="20"/>
            </w:rPr>
            <w:fldChar w:fldCharType="end"/>
          </w:r>
          <w:r w:rsidRPr="009B28AB">
            <w:rPr>
              <w:rStyle w:val="Paginanummer"/>
              <w:color w:val="3366FF"/>
              <w:sz w:val="20"/>
              <w:szCs w:val="20"/>
            </w:rPr>
            <w:t>/</w:t>
          </w:r>
          <w:r w:rsidRPr="009B28AB">
            <w:rPr>
              <w:rStyle w:val="Paginanummer"/>
              <w:color w:val="3366FF"/>
              <w:sz w:val="20"/>
              <w:szCs w:val="20"/>
            </w:rPr>
            <w:fldChar w:fldCharType="begin"/>
          </w:r>
          <w:r w:rsidRPr="009B28AB">
            <w:rPr>
              <w:rStyle w:val="Paginanummer"/>
              <w:color w:val="3366FF"/>
              <w:sz w:val="20"/>
              <w:szCs w:val="20"/>
            </w:rPr>
            <w:instrText xml:space="preserve"> NUMPAGES </w:instrText>
          </w:r>
          <w:r w:rsidRPr="009B28AB">
            <w:rPr>
              <w:rStyle w:val="Paginanummer"/>
              <w:color w:val="3366FF"/>
              <w:sz w:val="20"/>
              <w:szCs w:val="20"/>
            </w:rPr>
            <w:fldChar w:fldCharType="separate"/>
          </w:r>
          <w:r w:rsidR="004964BE">
            <w:rPr>
              <w:rStyle w:val="Paginanummer"/>
              <w:noProof/>
              <w:color w:val="3366FF"/>
              <w:sz w:val="20"/>
              <w:szCs w:val="20"/>
            </w:rPr>
            <w:t>2</w:t>
          </w:r>
          <w:r w:rsidRPr="009B28AB">
            <w:rPr>
              <w:rStyle w:val="Paginanummer"/>
              <w:color w:val="3366FF"/>
              <w:sz w:val="20"/>
              <w:szCs w:val="20"/>
            </w:rPr>
            <w:fldChar w:fldCharType="end"/>
          </w:r>
        </w:p>
      </w:tc>
    </w:tr>
  </w:tbl>
  <w:p w14:paraId="60DC3958" w14:textId="77777777" w:rsidR="00BB2EFC" w:rsidRDefault="00BB2E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4F6" w14:textId="77777777" w:rsidR="004964BE" w:rsidRDefault="004964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5E"/>
    <w:multiLevelType w:val="hybridMultilevel"/>
    <w:tmpl w:val="B89A699C"/>
    <w:lvl w:ilvl="0" w:tplc="04130019">
      <w:start w:val="1"/>
      <w:numFmt w:val="lowerLetter"/>
      <w:lvlText w:val="%1."/>
      <w:lvlJc w:val="left"/>
      <w:pPr>
        <w:ind w:left="992" w:hanging="360"/>
      </w:pPr>
      <w:rPr>
        <w:rFonts w:hint="default"/>
      </w:rPr>
    </w:lvl>
    <w:lvl w:ilvl="1" w:tplc="04130019" w:tentative="1">
      <w:start w:val="1"/>
      <w:numFmt w:val="lowerLetter"/>
      <w:lvlText w:val="%2."/>
      <w:lvlJc w:val="left"/>
      <w:pPr>
        <w:ind w:left="1712" w:hanging="360"/>
      </w:pPr>
    </w:lvl>
    <w:lvl w:ilvl="2" w:tplc="0413001B" w:tentative="1">
      <w:start w:val="1"/>
      <w:numFmt w:val="lowerRoman"/>
      <w:lvlText w:val="%3."/>
      <w:lvlJc w:val="right"/>
      <w:pPr>
        <w:ind w:left="2432" w:hanging="180"/>
      </w:pPr>
    </w:lvl>
    <w:lvl w:ilvl="3" w:tplc="0413000F" w:tentative="1">
      <w:start w:val="1"/>
      <w:numFmt w:val="decimal"/>
      <w:lvlText w:val="%4."/>
      <w:lvlJc w:val="left"/>
      <w:pPr>
        <w:ind w:left="3152" w:hanging="360"/>
      </w:pPr>
    </w:lvl>
    <w:lvl w:ilvl="4" w:tplc="04130019" w:tentative="1">
      <w:start w:val="1"/>
      <w:numFmt w:val="lowerLetter"/>
      <w:lvlText w:val="%5."/>
      <w:lvlJc w:val="left"/>
      <w:pPr>
        <w:ind w:left="3872" w:hanging="360"/>
      </w:pPr>
    </w:lvl>
    <w:lvl w:ilvl="5" w:tplc="0413001B" w:tentative="1">
      <w:start w:val="1"/>
      <w:numFmt w:val="lowerRoman"/>
      <w:lvlText w:val="%6."/>
      <w:lvlJc w:val="right"/>
      <w:pPr>
        <w:ind w:left="4592" w:hanging="180"/>
      </w:pPr>
    </w:lvl>
    <w:lvl w:ilvl="6" w:tplc="0413000F" w:tentative="1">
      <w:start w:val="1"/>
      <w:numFmt w:val="decimal"/>
      <w:lvlText w:val="%7."/>
      <w:lvlJc w:val="left"/>
      <w:pPr>
        <w:ind w:left="5312" w:hanging="360"/>
      </w:pPr>
    </w:lvl>
    <w:lvl w:ilvl="7" w:tplc="04130019" w:tentative="1">
      <w:start w:val="1"/>
      <w:numFmt w:val="lowerLetter"/>
      <w:lvlText w:val="%8."/>
      <w:lvlJc w:val="left"/>
      <w:pPr>
        <w:ind w:left="6032" w:hanging="360"/>
      </w:pPr>
    </w:lvl>
    <w:lvl w:ilvl="8" w:tplc="0413001B" w:tentative="1">
      <w:start w:val="1"/>
      <w:numFmt w:val="lowerRoman"/>
      <w:lvlText w:val="%9."/>
      <w:lvlJc w:val="right"/>
      <w:pPr>
        <w:ind w:left="6752" w:hanging="180"/>
      </w:pPr>
    </w:lvl>
  </w:abstractNum>
  <w:abstractNum w:abstractNumId="1" w15:restartNumberingAfterBreak="0">
    <w:nsid w:val="1235359E"/>
    <w:multiLevelType w:val="hybridMultilevel"/>
    <w:tmpl w:val="7A5467F0"/>
    <w:lvl w:ilvl="0" w:tplc="DCA8A61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F439A"/>
    <w:multiLevelType w:val="hybridMultilevel"/>
    <w:tmpl w:val="C60AECC2"/>
    <w:lvl w:ilvl="0" w:tplc="92486194">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9A63921"/>
    <w:multiLevelType w:val="hybridMultilevel"/>
    <w:tmpl w:val="F3E0707C"/>
    <w:lvl w:ilvl="0" w:tplc="B2E6A73A">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C82CEE"/>
    <w:multiLevelType w:val="hybridMultilevel"/>
    <w:tmpl w:val="D42A0F4E"/>
    <w:lvl w:ilvl="0" w:tplc="6AFCDB9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F926B1B"/>
    <w:multiLevelType w:val="hybridMultilevel"/>
    <w:tmpl w:val="604A6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0F1DA3"/>
    <w:multiLevelType w:val="hybridMultilevel"/>
    <w:tmpl w:val="6B840C1E"/>
    <w:lvl w:ilvl="0" w:tplc="829051EE">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87717CD"/>
    <w:multiLevelType w:val="hybridMultilevel"/>
    <w:tmpl w:val="417A62B8"/>
    <w:lvl w:ilvl="0" w:tplc="13E4891A">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4D7E0C"/>
    <w:multiLevelType w:val="hybridMultilevel"/>
    <w:tmpl w:val="57A26FE2"/>
    <w:lvl w:ilvl="0" w:tplc="BF5A74A4">
      <w:start w:val="1"/>
      <w:numFmt w:val="decimal"/>
      <w:lvlText w:val="%1."/>
      <w:lvlJc w:val="left"/>
      <w:pPr>
        <w:ind w:left="720" w:hanging="360"/>
      </w:pPr>
      <w:rPr>
        <w:rFonts w:hint="default"/>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E94E93"/>
    <w:multiLevelType w:val="hybridMultilevel"/>
    <w:tmpl w:val="D4B24F54"/>
    <w:lvl w:ilvl="0" w:tplc="12F0F5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932F42"/>
    <w:multiLevelType w:val="hybridMultilevel"/>
    <w:tmpl w:val="074E9030"/>
    <w:lvl w:ilvl="0" w:tplc="5238A4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6CF60DD"/>
    <w:multiLevelType w:val="hybridMultilevel"/>
    <w:tmpl w:val="47064180"/>
    <w:lvl w:ilvl="0" w:tplc="8B187F98">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6234BA"/>
    <w:multiLevelType w:val="hybridMultilevel"/>
    <w:tmpl w:val="6C50A184"/>
    <w:lvl w:ilvl="0" w:tplc="51022F6A">
      <w:start w:val="189"/>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8627EC"/>
    <w:multiLevelType w:val="hybridMultilevel"/>
    <w:tmpl w:val="99F48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A667CD"/>
    <w:multiLevelType w:val="hybridMultilevel"/>
    <w:tmpl w:val="BC408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E37738"/>
    <w:multiLevelType w:val="hybridMultilevel"/>
    <w:tmpl w:val="291A3BC2"/>
    <w:lvl w:ilvl="0" w:tplc="AF3621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4A662A3"/>
    <w:multiLevelType w:val="hybridMultilevel"/>
    <w:tmpl w:val="2E282A44"/>
    <w:lvl w:ilvl="0" w:tplc="F384A584">
      <w:start w:val="2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89165C"/>
    <w:multiLevelType w:val="hybridMultilevel"/>
    <w:tmpl w:val="D5721E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87158E4"/>
    <w:multiLevelType w:val="hybridMultilevel"/>
    <w:tmpl w:val="F1249F0A"/>
    <w:lvl w:ilvl="0" w:tplc="67D273D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8A17EF9"/>
    <w:multiLevelType w:val="hybridMultilevel"/>
    <w:tmpl w:val="6BF4C976"/>
    <w:lvl w:ilvl="0" w:tplc="9898708E">
      <w:start w:val="7"/>
      <w:numFmt w:val="bullet"/>
      <w:lvlText w:val="-"/>
      <w:lvlJc w:val="left"/>
      <w:pPr>
        <w:ind w:left="1080" w:hanging="360"/>
      </w:pPr>
      <w:rPr>
        <w:rFonts w:ascii="Arial Black" w:eastAsia="Times New Roman" w:hAnsi="Arial Black"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F83271C"/>
    <w:multiLevelType w:val="hybridMultilevel"/>
    <w:tmpl w:val="4BE40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E837B9"/>
    <w:multiLevelType w:val="hybridMultilevel"/>
    <w:tmpl w:val="936AE23E"/>
    <w:lvl w:ilvl="0" w:tplc="86FE25E2">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01518D"/>
    <w:multiLevelType w:val="hybridMultilevel"/>
    <w:tmpl w:val="4A7AACF6"/>
    <w:lvl w:ilvl="0" w:tplc="80FE0F68">
      <w:start w:val="189"/>
      <w:numFmt w:val="bullet"/>
      <w:lvlText w:val=""/>
      <w:lvlJc w:val="left"/>
      <w:pPr>
        <w:ind w:left="1080" w:hanging="360"/>
      </w:pPr>
      <w:rPr>
        <w:rFonts w:ascii="Symbol" w:eastAsia="Times New Roman" w:hAnsi="Symbo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909664D"/>
    <w:multiLevelType w:val="hybridMultilevel"/>
    <w:tmpl w:val="EC9243B8"/>
    <w:lvl w:ilvl="0" w:tplc="B78E5B9C">
      <w:start w:val="189"/>
      <w:numFmt w:val="bullet"/>
      <w:lvlText w:val=""/>
      <w:lvlJc w:val="left"/>
      <w:pPr>
        <w:ind w:left="720" w:hanging="360"/>
      </w:pPr>
      <w:rPr>
        <w:rFonts w:ascii="Symbol" w:eastAsia="Times New Roman" w:hAnsi="Symbol" w:cs="Arial" w:hint="default"/>
        <w:color w:val="auto"/>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422E4A"/>
    <w:multiLevelType w:val="hybridMultilevel"/>
    <w:tmpl w:val="493AB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A2091"/>
    <w:multiLevelType w:val="hybridMultilevel"/>
    <w:tmpl w:val="038EA2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4734CF6"/>
    <w:multiLevelType w:val="hybridMultilevel"/>
    <w:tmpl w:val="60229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763D6E"/>
    <w:multiLevelType w:val="hybridMultilevel"/>
    <w:tmpl w:val="5E1A6CA6"/>
    <w:lvl w:ilvl="0" w:tplc="64B63A3C">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663B4397"/>
    <w:multiLevelType w:val="hybridMultilevel"/>
    <w:tmpl w:val="C4BAC044"/>
    <w:lvl w:ilvl="0" w:tplc="1F4612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931A00"/>
    <w:multiLevelType w:val="hybridMultilevel"/>
    <w:tmpl w:val="0DA004CE"/>
    <w:lvl w:ilvl="0" w:tplc="6F42AC4A">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C56EDD"/>
    <w:multiLevelType w:val="hybridMultilevel"/>
    <w:tmpl w:val="D6783F9E"/>
    <w:lvl w:ilvl="0" w:tplc="6EA4FC98">
      <w:start w:val="1"/>
      <w:numFmt w:val="decimal"/>
      <w:lvlText w:val="%1."/>
      <w:lvlJc w:val="left"/>
      <w:pPr>
        <w:ind w:left="720" w:hanging="360"/>
      </w:pPr>
      <w:rPr>
        <w:rFonts w:hint="default"/>
        <w:b w:val="0"/>
        <w:color w:val="auto"/>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A43CA2"/>
    <w:multiLevelType w:val="hybridMultilevel"/>
    <w:tmpl w:val="D9D2FC4C"/>
    <w:lvl w:ilvl="0" w:tplc="4546F118">
      <w:start w:val="5"/>
      <w:numFmt w:val="bullet"/>
      <w:lvlText w:val="-"/>
      <w:lvlJc w:val="left"/>
      <w:pPr>
        <w:ind w:left="1440" w:hanging="360"/>
      </w:pPr>
      <w:rPr>
        <w:rFonts w:ascii="Arial" w:eastAsia="Times New Roman" w:hAnsi="Arial" w:cs="Arial"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C5526D7"/>
    <w:multiLevelType w:val="hybridMultilevel"/>
    <w:tmpl w:val="60F40620"/>
    <w:lvl w:ilvl="0" w:tplc="17D462BC">
      <w:start w:val="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29"/>
  </w:num>
  <w:num w:numId="3">
    <w:abstractNumId w:val="9"/>
  </w:num>
  <w:num w:numId="4">
    <w:abstractNumId w:val="18"/>
  </w:num>
  <w:num w:numId="5">
    <w:abstractNumId w:val="15"/>
  </w:num>
  <w:num w:numId="6">
    <w:abstractNumId w:val="21"/>
  </w:num>
  <w:num w:numId="7">
    <w:abstractNumId w:val="10"/>
  </w:num>
  <w:num w:numId="8">
    <w:abstractNumId w:val="19"/>
  </w:num>
  <w:num w:numId="9">
    <w:abstractNumId w:val="26"/>
  </w:num>
  <w:num w:numId="10">
    <w:abstractNumId w:val="0"/>
  </w:num>
  <w:num w:numId="11">
    <w:abstractNumId w:val="13"/>
  </w:num>
  <w:num w:numId="12">
    <w:abstractNumId w:val="1"/>
  </w:num>
  <w:num w:numId="13">
    <w:abstractNumId w:val="16"/>
  </w:num>
  <w:num w:numId="14">
    <w:abstractNumId w:val="7"/>
  </w:num>
  <w:num w:numId="15">
    <w:abstractNumId w:val="27"/>
  </w:num>
  <w:num w:numId="16">
    <w:abstractNumId w:val="4"/>
  </w:num>
  <w:num w:numId="17">
    <w:abstractNumId w:val="6"/>
  </w:num>
  <w:num w:numId="18">
    <w:abstractNumId w:val="2"/>
  </w:num>
  <w:num w:numId="19">
    <w:abstractNumId w:val="14"/>
  </w:num>
  <w:num w:numId="20">
    <w:abstractNumId w:val="25"/>
  </w:num>
  <w:num w:numId="21">
    <w:abstractNumId w:val="24"/>
  </w:num>
  <w:num w:numId="22">
    <w:abstractNumId w:val="17"/>
  </w:num>
  <w:num w:numId="23">
    <w:abstractNumId w:val="8"/>
  </w:num>
  <w:num w:numId="24">
    <w:abstractNumId w:val="32"/>
  </w:num>
  <w:num w:numId="25">
    <w:abstractNumId w:val="28"/>
  </w:num>
  <w:num w:numId="26">
    <w:abstractNumId w:val="23"/>
  </w:num>
  <w:num w:numId="27">
    <w:abstractNumId w:val="12"/>
  </w:num>
  <w:num w:numId="28">
    <w:abstractNumId w:val="22"/>
  </w:num>
  <w:num w:numId="29">
    <w:abstractNumId w:val="20"/>
  </w:num>
  <w:num w:numId="30">
    <w:abstractNumId w:val="31"/>
  </w:num>
  <w:num w:numId="31">
    <w:abstractNumId w:val="3"/>
  </w:num>
  <w:num w:numId="32">
    <w:abstractNumId w:val="11"/>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5A"/>
    <w:rsid w:val="00002869"/>
    <w:rsid w:val="000102C6"/>
    <w:rsid w:val="0001527E"/>
    <w:rsid w:val="00015DF4"/>
    <w:rsid w:val="0001608F"/>
    <w:rsid w:val="00023240"/>
    <w:rsid w:val="000307E2"/>
    <w:rsid w:val="00030CA9"/>
    <w:rsid w:val="000324A2"/>
    <w:rsid w:val="00046A95"/>
    <w:rsid w:val="00063B9D"/>
    <w:rsid w:val="0007323B"/>
    <w:rsid w:val="00087AEC"/>
    <w:rsid w:val="0009298A"/>
    <w:rsid w:val="00095234"/>
    <w:rsid w:val="000A59A4"/>
    <w:rsid w:val="000B2068"/>
    <w:rsid w:val="000B2C25"/>
    <w:rsid w:val="000B3CD7"/>
    <w:rsid w:val="000D35DE"/>
    <w:rsid w:val="000E17E3"/>
    <w:rsid w:val="000E17EC"/>
    <w:rsid w:val="000E512E"/>
    <w:rsid w:val="000E644F"/>
    <w:rsid w:val="000F18AD"/>
    <w:rsid w:val="000F388C"/>
    <w:rsid w:val="000F7813"/>
    <w:rsid w:val="00104FA9"/>
    <w:rsid w:val="00113D2F"/>
    <w:rsid w:val="00117D1F"/>
    <w:rsid w:val="00141BF4"/>
    <w:rsid w:val="00163E90"/>
    <w:rsid w:val="00171B2C"/>
    <w:rsid w:val="00187F29"/>
    <w:rsid w:val="001911F7"/>
    <w:rsid w:val="00195C1E"/>
    <w:rsid w:val="001A2175"/>
    <w:rsid w:val="001A74AF"/>
    <w:rsid w:val="001B2E5A"/>
    <w:rsid w:val="001B377A"/>
    <w:rsid w:val="001B39F9"/>
    <w:rsid w:val="001B3AFE"/>
    <w:rsid w:val="001C15B4"/>
    <w:rsid w:val="001C3769"/>
    <w:rsid w:val="001D6997"/>
    <w:rsid w:val="001E1637"/>
    <w:rsid w:val="001E5629"/>
    <w:rsid w:val="001E6236"/>
    <w:rsid w:val="001F0B23"/>
    <w:rsid w:val="001F428D"/>
    <w:rsid w:val="00200A40"/>
    <w:rsid w:val="00200BFB"/>
    <w:rsid w:val="00200F94"/>
    <w:rsid w:val="00201212"/>
    <w:rsid w:val="00205928"/>
    <w:rsid w:val="00205CE1"/>
    <w:rsid w:val="0021186F"/>
    <w:rsid w:val="00217ACA"/>
    <w:rsid w:val="00227550"/>
    <w:rsid w:val="002319BF"/>
    <w:rsid w:val="002358CC"/>
    <w:rsid w:val="00237392"/>
    <w:rsid w:val="00237A31"/>
    <w:rsid w:val="00241664"/>
    <w:rsid w:val="00245CD5"/>
    <w:rsid w:val="00247DAB"/>
    <w:rsid w:val="0025044D"/>
    <w:rsid w:val="002504AE"/>
    <w:rsid w:val="00251FA3"/>
    <w:rsid w:val="00254079"/>
    <w:rsid w:val="00257CCB"/>
    <w:rsid w:val="00261AD8"/>
    <w:rsid w:val="00284B37"/>
    <w:rsid w:val="00291723"/>
    <w:rsid w:val="00294415"/>
    <w:rsid w:val="002A2F7A"/>
    <w:rsid w:val="002B386B"/>
    <w:rsid w:val="002B57FA"/>
    <w:rsid w:val="002C6880"/>
    <w:rsid w:val="002C6BE1"/>
    <w:rsid w:val="002D2FB3"/>
    <w:rsid w:val="002D5B4A"/>
    <w:rsid w:val="002D61E3"/>
    <w:rsid w:val="002E3CD1"/>
    <w:rsid w:val="002F1CB8"/>
    <w:rsid w:val="002F4C53"/>
    <w:rsid w:val="002F6273"/>
    <w:rsid w:val="002F6477"/>
    <w:rsid w:val="003171BC"/>
    <w:rsid w:val="00335727"/>
    <w:rsid w:val="00343C7C"/>
    <w:rsid w:val="003468CA"/>
    <w:rsid w:val="003530BC"/>
    <w:rsid w:val="00354319"/>
    <w:rsid w:val="003545D8"/>
    <w:rsid w:val="003565BC"/>
    <w:rsid w:val="0036444E"/>
    <w:rsid w:val="00374BF4"/>
    <w:rsid w:val="00383155"/>
    <w:rsid w:val="00385148"/>
    <w:rsid w:val="003A0E90"/>
    <w:rsid w:val="003A2F52"/>
    <w:rsid w:val="003A6F40"/>
    <w:rsid w:val="003B2745"/>
    <w:rsid w:val="003B5BCF"/>
    <w:rsid w:val="003C3EC7"/>
    <w:rsid w:val="003D71C0"/>
    <w:rsid w:val="003E1894"/>
    <w:rsid w:val="00405BB2"/>
    <w:rsid w:val="004127BE"/>
    <w:rsid w:val="004140C8"/>
    <w:rsid w:val="0042357B"/>
    <w:rsid w:val="004253DB"/>
    <w:rsid w:val="00426050"/>
    <w:rsid w:val="00426511"/>
    <w:rsid w:val="00435BDB"/>
    <w:rsid w:val="00451C13"/>
    <w:rsid w:val="00457552"/>
    <w:rsid w:val="00467F72"/>
    <w:rsid w:val="004705B0"/>
    <w:rsid w:val="00482FB8"/>
    <w:rsid w:val="00483895"/>
    <w:rsid w:val="0048524C"/>
    <w:rsid w:val="0049132D"/>
    <w:rsid w:val="00494C64"/>
    <w:rsid w:val="004964BE"/>
    <w:rsid w:val="00496D86"/>
    <w:rsid w:val="004B0BD6"/>
    <w:rsid w:val="004B6E37"/>
    <w:rsid w:val="004C7C84"/>
    <w:rsid w:val="004D2161"/>
    <w:rsid w:val="004D2D20"/>
    <w:rsid w:val="004D75CB"/>
    <w:rsid w:val="004D77FB"/>
    <w:rsid w:val="004E4028"/>
    <w:rsid w:val="004F0AFE"/>
    <w:rsid w:val="004F1549"/>
    <w:rsid w:val="004F6299"/>
    <w:rsid w:val="00510745"/>
    <w:rsid w:val="00517F37"/>
    <w:rsid w:val="0053059A"/>
    <w:rsid w:val="00530781"/>
    <w:rsid w:val="0053556B"/>
    <w:rsid w:val="005437FA"/>
    <w:rsid w:val="0054633B"/>
    <w:rsid w:val="005525AF"/>
    <w:rsid w:val="005527D6"/>
    <w:rsid w:val="00562F5A"/>
    <w:rsid w:val="00567D48"/>
    <w:rsid w:val="00576792"/>
    <w:rsid w:val="00583462"/>
    <w:rsid w:val="005847D3"/>
    <w:rsid w:val="00596964"/>
    <w:rsid w:val="005A3A4F"/>
    <w:rsid w:val="005B24F8"/>
    <w:rsid w:val="005D24A7"/>
    <w:rsid w:val="005D3F4F"/>
    <w:rsid w:val="005D5C00"/>
    <w:rsid w:val="005D627B"/>
    <w:rsid w:val="005E071B"/>
    <w:rsid w:val="005F0E8E"/>
    <w:rsid w:val="005F1268"/>
    <w:rsid w:val="005F294B"/>
    <w:rsid w:val="005F6BC3"/>
    <w:rsid w:val="005F75D7"/>
    <w:rsid w:val="00602498"/>
    <w:rsid w:val="00611366"/>
    <w:rsid w:val="00623EE3"/>
    <w:rsid w:val="00626762"/>
    <w:rsid w:val="00627782"/>
    <w:rsid w:val="00632AC4"/>
    <w:rsid w:val="006401EC"/>
    <w:rsid w:val="00650FD2"/>
    <w:rsid w:val="00652F71"/>
    <w:rsid w:val="006551BD"/>
    <w:rsid w:val="00655AE7"/>
    <w:rsid w:val="00663341"/>
    <w:rsid w:val="0066502B"/>
    <w:rsid w:val="006727EC"/>
    <w:rsid w:val="0068309F"/>
    <w:rsid w:val="00692671"/>
    <w:rsid w:val="006957EB"/>
    <w:rsid w:val="00696F69"/>
    <w:rsid w:val="006A384D"/>
    <w:rsid w:val="006A402A"/>
    <w:rsid w:val="006A4AD6"/>
    <w:rsid w:val="006A5416"/>
    <w:rsid w:val="006B03DC"/>
    <w:rsid w:val="006B210A"/>
    <w:rsid w:val="006C014E"/>
    <w:rsid w:val="006C1096"/>
    <w:rsid w:val="006C53AD"/>
    <w:rsid w:val="006D6077"/>
    <w:rsid w:val="006D7207"/>
    <w:rsid w:val="006F2A5B"/>
    <w:rsid w:val="00700909"/>
    <w:rsid w:val="00705EA9"/>
    <w:rsid w:val="0071438A"/>
    <w:rsid w:val="00722936"/>
    <w:rsid w:val="00725C24"/>
    <w:rsid w:val="00725FD2"/>
    <w:rsid w:val="00731E54"/>
    <w:rsid w:val="0074528F"/>
    <w:rsid w:val="00745C9C"/>
    <w:rsid w:val="00746B49"/>
    <w:rsid w:val="00747E78"/>
    <w:rsid w:val="00752E2E"/>
    <w:rsid w:val="0075675F"/>
    <w:rsid w:val="007636A9"/>
    <w:rsid w:val="00766F29"/>
    <w:rsid w:val="0077316B"/>
    <w:rsid w:val="00774CEC"/>
    <w:rsid w:val="00774EC4"/>
    <w:rsid w:val="00774F1F"/>
    <w:rsid w:val="00776578"/>
    <w:rsid w:val="00777006"/>
    <w:rsid w:val="007A49EB"/>
    <w:rsid w:val="007A6A3E"/>
    <w:rsid w:val="007A7CCD"/>
    <w:rsid w:val="007B0E63"/>
    <w:rsid w:val="007B1759"/>
    <w:rsid w:val="007B5D7D"/>
    <w:rsid w:val="007D53F3"/>
    <w:rsid w:val="007D6633"/>
    <w:rsid w:val="007D6C0F"/>
    <w:rsid w:val="007E13C6"/>
    <w:rsid w:val="007F415F"/>
    <w:rsid w:val="007F504F"/>
    <w:rsid w:val="00807E29"/>
    <w:rsid w:val="00811084"/>
    <w:rsid w:val="00812115"/>
    <w:rsid w:val="00814241"/>
    <w:rsid w:val="00823BD6"/>
    <w:rsid w:val="00833F26"/>
    <w:rsid w:val="0084335B"/>
    <w:rsid w:val="0086120A"/>
    <w:rsid w:val="00870E1F"/>
    <w:rsid w:val="008771E8"/>
    <w:rsid w:val="0088333E"/>
    <w:rsid w:val="00884527"/>
    <w:rsid w:val="00884820"/>
    <w:rsid w:val="00891C72"/>
    <w:rsid w:val="00892859"/>
    <w:rsid w:val="008A6AB7"/>
    <w:rsid w:val="008B22F5"/>
    <w:rsid w:val="008B52BF"/>
    <w:rsid w:val="008C4A79"/>
    <w:rsid w:val="008D5BEE"/>
    <w:rsid w:val="008D6D90"/>
    <w:rsid w:val="008E51E7"/>
    <w:rsid w:val="008F0C05"/>
    <w:rsid w:val="008F40E0"/>
    <w:rsid w:val="009006CE"/>
    <w:rsid w:val="00905206"/>
    <w:rsid w:val="00914BDF"/>
    <w:rsid w:val="00934200"/>
    <w:rsid w:val="00936637"/>
    <w:rsid w:val="00937236"/>
    <w:rsid w:val="009532DD"/>
    <w:rsid w:val="00954B3D"/>
    <w:rsid w:val="00974901"/>
    <w:rsid w:val="0098064A"/>
    <w:rsid w:val="00982F47"/>
    <w:rsid w:val="00990498"/>
    <w:rsid w:val="0099488D"/>
    <w:rsid w:val="009A59D1"/>
    <w:rsid w:val="009B28AB"/>
    <w:rsid w:val="009B2963"/>
    <w:rsid w:val="009B2BBD"/>
    <w:rsid w:val="009B2FB6"/>
    <w:rsid w:val="009B550D"/>
    <w:rsid w:val="009C7846"/>
    <w:rsid w:val="009E07EB"/>
    <w:rsid w:val="009E4CDF"/>
    <w:rsid w:val="009E56A9"/>
    <w:rsid w:val="00A06A76"/>
    <w:rsid w:val="00A079CE"/>
    <w:rsid w:val="00A10E1C"/>
    <w:rsid w:val="00A2017A"/>
    <w:rsid w:val="00A20647"/>
    <w:rsid w:val="00A20B91"/>
    <w:rsid w:val="00A23FAF"/>
    <w:rsid w:val="00A532F8"/>
    <w:rsid w:val="00A75199"/>
    <w:rsid w:val="00A75CDF"/>
    <w:rsid w:val="00A75F9E"/>
    <w:rsid w:val="00A80DE7"/>
    <w:rsid w:val="00A834F3"/>
    <w:rsid w:val="00A91425"/>
    <w:rsid w:val="00AA2FCF"/>
    <w:rsid w:val="00AA56CF"/>
    <w:rsid w:val="00AA5FDC"/>
    <w:rsid w:val="00AB23A4"/>
    <w:rsid w:val="00AD4F37"/>
    <w:rsid w:val="00AD7E87"/>
    <w:rsid w:val="00AE254A"/>
    <w:rsid w:val="00AE2EC4"/>
    <w:rsid w:val="00AE43E6"/>
    <w:rsid w:val="00AE5F6A"/>
    <w:rsid w:val="00AF2F67"/>
    <w:rsid w:val="00AF48CF"/>
    <w:rsid w:val="00AF50E1"/>
    <w:rsid w:val="00B04603"/>
    <w:rsid w:val="00B17D96"/>
    <w:rsid w:val="00B21238"/>
    <w:rsid w:val="00B25B72"/>
    <w:rsid w:val="00B26709"/>
    <w:rsid w:val="00B27860"/>
    <w:rsid w:val="00B30F1C"/>
    <w:rsid w:val="00B37716"/>
    <w:rsid w:val="00B45B59"/>
    <w:rsid w:val="00B5042F"/>
    <w:rsid w:val="00B6053E"/>
    <w:rsid w:val="00B62280"/>
    <w:rsid w:val="00B63381"/>
    <w:rsid w:val="00B63ECE"/>
    <w:rsid w:val="00B77883"/>
    <w:rsid w:val="00B83786"/>
    <w:rsid w:val="00B83E6B"/>
    <w:rsid w:val="00B854BC"/>
    <w:rsid w:val="00B87588"/>
    <w:rsid w:val="00B90D26"/>
    <w:rsid w:val="00B920B8"/>
    <w:rsid w:val="00BA0222"/>
    <w:rsid w:val="00BA1E4F"/>
    <w:rsid w:val="00BA6970"/>
    <w:rsid w:val="00BA7F32"/>
    <w:rsid w:val="00BB1411"/>
    <w:rsid w:val="00BB2EFC"/>
    <w:rsid w:val="00BC0806"/>
    <w:rsid w:val="00BC204E"/>
    <w:rsid w:val="00BC3CE3"/>
    <w:rsid w:val="00BE0BE6"/>
    <w:rsid w:val="00BF07A3"/>
    <w:rsid w:val="00BF4A6C"/>
    <w:rsid w:val="00BF729D"/>
    <w:rsid w:val="00C032A1"/>
    <w:rsid w:val="00C171C1"/>
    <w:rsid w:val="00C22DF2"/>
    <w:rsid w:val="00C27360"/>
    <w:rsid w:val="00C36476"/>
    <w:rsid w:val="00C3665A"/>
    <w:rsid w:val="00C36D83"/>
    <w:rsid w:val="00C40355"/>
    <w:rsid w:val="00C43682"/>
    <w:rsid w:val="00C56022"/>
    <w:rsid w:val="00C57FF0"/>
    <w:rsid w:val="00C67ABD"/>
    <w:rsid w:val="00C767F4"/>
    <w:rsid w:val="00C82256"/>
    <w:rsid w:val="00C8554E"/>
    <w:rsid w:val="00C94E08"/>
    <w:rsid w:val="00CA2CD7"/>
    <w:rsid w:val="00CA739D"/>
    <w:rsid w:val="00CA7DA5"/>
    <w:rsid w:val="00CB3978"/>
    <w:rsid w:val="00CB6784"/>
    <w:rsid w:val="00CC24B7"/>
    <w:rsid w:val="00CC5E9E"/>
    <w:rsid w:val="00CC621A"/>
    <w:rsid w:val="00CD2F0C"/>
    <w:rsid w:val="00CD4205"/>
    <w:rsid w:val="00CE1DCF"/>
    <w:rsid w:val="00CF24B9"/>
    <w:rsid w:val="00CF3B52"/>
    <w:rsid w:val="00CF70F4"/>
    <w:rsid w:val="00D1155E"/>
    <w:rsid w:val="00D1380E"/>
    <w:rsid w:val="00D14B95"/>
    <w:rsid w:val="00D20B36"/>
    <w:rsid w:val="00D33D9B"/>
    <w:rsid w:val="00D3446D"/>
    <w:rsid w:val="00D35110"/>
    <w:rsid w:val="00D40523"/>
    <w:rsid w:val="00D43449"/>
    <w:rsid w:val="00D460FC"/>
    <w:rsid w:val="00D57AF8"/>
    <w:rsid w:val="00D617D8"/>
    <w:rsid w:val="00D63DB5"/>
    <w:rsid w:val="00D6430F"/>
    <w:rsid w:val="00D654E1"/>
    <w:rsid w:val="00D65F28"/>
    <w:rsid w:val="00D71744"/>
    <w:rsid w:val="00D71B9D"/>
    <w:rsid w:val="00D74AF7"/>
    <w:rsid w:val="00D846F4"/>
    <w:rsid w:val="00D85F96"/>
    <w:rsid w:val="00D87CEE"/>
    <w:rsid w:val="00D95D78"/>
    <w:rsid w:val="00DA63BB"/>
    <w:rsid w:val="00DB447D"/>
    <w:rsid w:val="00DB4F8C"/>
    <w:rsid w:val="00DB78C8"/>
    <w:rsid w:val="00DC30DC"/>
    <w:rsid w:val="00DC7154"/>
    <w:rsid w:val="00DC7648"/>
    <w:rsid w:val="00DC7F6B"/>
    <w:rsid w:val="00DD2555"/>
    <w:rsid w:val="00DD7E64"/>
    <w:rsid w:val="00DE1A80"/>
    <w:rsid w:val="00DE4A6C"/>
    <w:rsid w:val="00DF0CC9"/>
    <w:rsid w:val="00DF6FF1"/>
    <w:rsid w:val="00E0535A"/>
    <w:rsid w:val="00E1042D"/>
    <w:rsid w:val="00E155B4"/>
    <w:rsid w:val="00E16AE7"/>
    <w:rsid w:val="00E22E14"/>
    <w:rsid w:val="00E25BB9"/>
    <w:rsid w:val="00E3123E"/>
    <w:rsid w:val="00E36E2C"/>
    <w:rsid w:val="00E3735A"/>
    <w:rsid w:val="00E4714A"/>
    <w:rsid w:val="00E55E14"/>
    <w:rsid w:val="00E6381F"/>
    <w:rsid w:val="00E76EB0"/>
    <w:rsid w:val="00E817B0"/>
    <w:rsid w:val="00E83F51"/>
    <w:rsid w:val="00E86294"/>
    <w:rsid w:val="00E95821"/>
    <w:rsid w:val="00E979A2"/>
    <w:rsid w:val="00EA16AE"/>
    <w:rsid w:val="00EA18F3"/>
    <w:rsid w:val="00EC1BFA"/>
    <w:rsid w:val="00EC5D29"/>
    <w:rsid w:val="00EC70BF"/>
    <w:rsid w:val="00ED5590"/>
    <w:rsid w:val="00ED7105"/>
    <w:rsid w:val="00EE3BD9"/>
    <w:rsid w:val="00EF30DC"/>
    <w:rsid w:val="00EF449F"/>
    <w:rsid w:val="00F1412F"/>
    <w:rsid w:val="00F2031F"/>
    <w:rsid w:val="00F20918"/>
    <w:rsid w:val="00F21D0B"/>
    <w:rsid w:val="00F32397"/>
    <w:rsid w:val="00F3493F"/>
    <w:rsid w:val="00F65B49"/>
    <w:rsid w:val="00F71FE1"/>
    <w:rsid w:val="00F82A72"/>
    <w:rsid w:val="00F86AFE"/>
    <w:rsid w:val="00FC08C1"/>
    <w:rsid w:val="00FD174A"/>
    <w:rsid w:val="00FD1C02"/>
    <w:rsid w:val="00FD7FDD"/>
    <w:rsid w:val="00FE0675"/>
    <w:rsid w:val="00FE4F54"/>
    <w:rsid w:val="00FF2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C3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4B37"/>
    <w:rPr>
      <w:rFonts w:ascii="Arial" w:hAnsi="Arial" w:cs="Arial"/>
      <w:sz w:val="16"/>
      <w:szCs w:val="16"/>
    </w:rPr>
  </w:style>
  <w:style w:type="paragraph" w:styleId="Kop1">
    <w:name w:val="heading 1"/>
    <w:basedOn w:val="Standaard"/>
    <w:next w:val="Standaard"/>
    <w:link w:val="Kop1Char"/>
    <w:qFormat/>
    <w:rsid w:val="00823B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F6477"/>
    <w:pPr>
      <w:tabs>
        <w:tab w:val="center" w:pos="4536"/>
        <w:tab w:val="right" w:pos="9072"/>
      </w:tabs>
    </w:pPr>
  </w:style>
  <w:style w:type="paragraph" w:styleId="Voettekst">
    <w:name w:val="footer"/>
    <w:basedOn w:val="Standaard"/>
    <w:rsid w:val="002F6477"/>
    <w:pPr>
      <w:tabs>
        <w:tab w:val="center" w:pos="4536"/>
        <w:tab w:val="right" w:pos="9072"/>
      </w:tabs>
    </w:pPr>
  </w:style>
  <w:style w:type="table" w:styleId="Tabelraster">
    <w:name w:val="Table Grid"/>
    <w:basedOn w:val="Standaardtabel"/>
    <w:rsid w:val="003E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E1894"/>
  </w:style>
  <w:style w:type="paragraph" w:styleId="Ballontekst">
    <w:name w:val="Balloon Text"/>
    <w:basedOn w:val="Standaard"/>
    <w:semiHidden/>
    <w:rsid w:val="00954B3D"/>
    <w:rPr>
      <w:rFonts w:ascii="Tahoma" w:hAnsi="Tahoma" w:cs="Tahoma"/>
    </w:rPr>
  </w:style>
  <w:style w:type="paragraph" w:styleId="Lijstalinea">
    <w:name w:val="List Paragraph"/>
    <w:basedOn w:val="Standaard"/>
    <w:uiPriority w:val="34"/>
    <w:qFormat/>
    <w:rsid w:val="00745C9C"/>
    <w:pPr>
      <w:ind w:left="720"/>
      <w:contextualSpacing/>
    </w:pPr>
  </w:style>
  <w:style w:type="character" w:styleId="Hyperlink">
    <w:name w:val="Hyperlink"/>
    <w:basedOn w:val="Standaardalinea-lettertype"/>
    <w:rsid w:val="00766F29"/>
    <w:rPr>
      <w:color w:val="0000FF" w:themeColor="hyperlink"/>
      <w:u w:val="single"/>
    </w:rPr>
  </w:style>
  <w:style w:type="character" w:styleId="Verwijzingopmerking">
    <w:name w:val="annotation reference"/>
    <w:basedOn w:val="Standaardalinea-lettertype"/>
    <w:rsid w:val="00747E78"/>
    <w:rPr>
      <w:sz w:val="16"/>
      <w:szCs w:val="16"/>
    </w:rPr>
  </w:style>
  <w:style w:type="paragraph" w:styleId="Tekstopmerking">
    <w:name w:val="annotation text"/>
    <w:basedOn w:val="Standaard"/>
    <w:link w:val="TekstopmerkingChar"/>
    <w:rsid w:val="00747E78"/>
    <w:rPr>
      <w:sz w:val="20"/>
      <w:szCs w:val="20"/>
    </w:rPr>
  </w:style>
  <w:style w:type="character" w:customStyle="1" w:styleId="TekstopmerkingChar">
    <w:name w:val="Tekst opmerking Char"/>
    <w:basedOn w:val="Standaardalinea-lettertype"/>
    <w:link w:val="Tekstopmerking"/>
    <w:rsid w:val="00747E78"/>
    <w:rPr>
      <w:rFonts w:ascii="Arial" w:hAnsi="Arial" w:cs="Arial"/>
    </w:rPr>
  </w:style>
  <w:style w:type="paragraph" w:styleId="Onderwerpvanopmerking">
    <w:name w:val="annotation subject"/>
    <w:basedOn w:val="Tekstopmerking"/>
    <w:next w:val="Tekstopmerking"/>
    <w:link w:val="OnderwerpvanopmerkingChar"/>
    <w:rsid w:val="00747E78"/>
    <w:rPr>
      <w:b/>
      <w:bCs/>
    </w:rPr>
  </w:style>
  <w:style w:type="character" w:customStyle="1" w:styleId="OnderwerpvanopmerkingChar">
    <w:name w:val="Onderwerp van opmerking Char"/>
    <w:basedOn w:val="TekstopmerkingChar"/>
    <w:link w:val="Onderwerpvanopmerking"/>
    <w:rsid w:val="00747E78"/>
    <w:rPr>
      <w:rFonts w:ascii="Arial" w:hAnsi="Arial" w:cs="Arial"/>
      <w:b/>
      <w:bCs/>
    </w:rPr>
  </w:style>
  <w:style w:type="paragraph" w:customStyle="1" w:styleId="ecxmsonormal">
    <w:name w:val="ecxmsonormal"/>
    <w:basedOn w:val="Standaard"/>
    <w:rsid w:val="009532DD"/>
    <w:pPr>
      <w:spacing w:before="100" w:beforeAutospacing="1" w:after="100" w:afterAutospacing="1"/>
    </w:pPr>
    <w:rPr>
      <w:rFonts w:ascii="Times New Roman" w:eastAsiaTheme="minorHAnsi" w:hAnsi="Times New Roman" w:cs="Times New Roman"/>
      <w:sz w:val="24"/>
      <w:szCs w:val="24"/>
    </w:rPr>
  </w:style>
  <w:style w:type="paragraph" w:styleId="Eindnoottekst">
    <w:name w:val="endnote text"/>
    <w:basedOn w:val="Standaard"/>
    <w:link w:val="EindnoottekstChar"/>
    <w:unhideWhenUsed/>
    <w:rsid w:val="0075675F"/>
    <w:rPr>
      <w:sz w:val="24"/>
      <w:szCs w:val="24"/>
    </w:rPr>
  </w:style>
  <w:style w:type="character" w:customStyle="1" w:styleId="EindnoottekstChar">
    <w:name w:val="Eindnoottekst Char"/>
    <w:basedOn w:val="Standaardalinea-lettertype"/>
    <w:link w:val="Eindnoottekst"/>
    <w:rsid w:val="0075675F"/>
    <w:rPr>
      <w:rFonts w:ascii="Arial" w:hAnsi="Arial" w:cs="Arial"/>
      <w:sz w:val="24"/>
      <w:szCs w:val="24"/>
    </w:rPr>
  </w:style>
  <w:style w:type="character" w:styleId="Eindnootmarkering">
    <w:name w:val="endnote reference"/>
    <w:basedOn w:val="Standaardalinea-lettertype"/>
    <w:unhideWhenUsed/>
    <w:rsid w:val="0075675F"/>
    <w:rPr>
      <w:vertAlign w:val="superscript"/>
    </w:rPr>
  </w:style>
  <w:style w:type="character" w:customStyle="1" w:styleId="Kop1Char">
    <w:name w:val="Kop 1 Char"/>
    <w:basedOn w:val="Standaardalinea-lettertype"/>
    <w:link w:val="Kop1"/>
    <w:rsid w:val="00823BD6"/>
    <w:rPr>
      <w:rFonts w:asciiTheme="majorHAnsi" w:eastAsiaTheme="majorEastAsia" w:hAnsiTheme="majorHAnsi" w:cstheme="majorBidi"/>
      <w:color w:val="365F91" w:themeColor="accent1" w:themeShade="BF"/>
      <w:sz w:val="32"/>
      <w:szCs w:val="32"/>
    </w:rPr>
  </w:style>
  <w:style w:type="paragraph" w:styleId="Voetnoottekst">
    <w:name w:val="footnote text"/>
    <w:basedOn w:val="Standaard"/>
    <w:link w:val="VoetnoottekstChar"/>
    <w:unhideWhenUsed/>
    <w:rsid w:val="00CB6784"/>
    <w:rPr>
      <w:sz w:val="24"/>
      <w:szCs w:val="24"/>
    </w:rPr>
  </w:style>
  <w:style w:type="character" w:customStyle="1" w:styleId="VoetnoottekstChar">
    <w:name w:val="Voetnoottekst Char"/>
    <w:basedOn w:val="Standaardalinea-lettertype"/>
    <w:link w:val="Voetnoottekst"/>
    <w:rsid w:val="00CB6784"/>
    <w:rPr>
      <w:rFonts w:ascii="Arial" w:hAnsi="Arial" w:cs="Arial"/>
      <w:sz w:val="24"/>
      <w:szCs w:val="24"/>
    </w:rPr>
  </w:style>
  <w:style w:type="character" w:styleId="Voetnootmarkering">
    <w:name w:val="footnote reference"/>
    <w:basedOn w:val="Standaardalinea-lettertype"/>
    <w:unhideWhenUsed/>
    <w:rsid w:val="00CB6784"/>
    <w:rPr>
      <w:vertAlign w:val="superscript"/>
    </w:rPr>
  </w:style>
  <w:style w:type="character" w:styleId="Nadruk">
    <w:name w:val="Emphasis"/>
    <w:basedOn w:val="Standaardalinea-lettertype"/>
    <w:qFormat/>
    <w:rsid w:val="00231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7249">
      <w:bodyDiv w:val="1"/>
      <w:marLeft w:val="0"/>
      <w:marRight w:val="0"/>
      <w:marTop w:val="0"/>
      <w:marBottom w:val="0"/>
      <w:divBdr>
        <w:top w:val="none" w:sz="0" w:space="0" w:color="auto"/>
        <w:left w:val="none" w:sz="0" w:space="0" w:color="auto"/>
        <w:bottom w:val="none" w:sz="0" w:space="0" w:color="auto"/>
        <w:right w:val="none" w:sz="0" w:space="0" w:color="auto"/>
      </w:divBdr>
    </w:div>
    <w:div w:id="453406452">
      <w:bodyDiv w:val="1"/>
      <w:marLeft w:val="0"/>
      <w:marRight w:val="0"/>
      <w:marTop w:val="0"/>
      <w:marBottom w:val="0"/>
      <w:divBdr>
        <w:top w:val="none" w:sz="0" w:space="0" w:color="auto"/>
        <w:left w:val="none" w:sz="0" w:space="0" w:color="auto"/>
        <w:bottom w:val="none" w:sz="0" w:space="0" w:color="auto"/>
        <w:right w:val="none" w:sz="0" w:space="0" w:color="auto"/>
      </w:divBdr>
    </w:div>
    <w:div w:id="758793126">
      <w:bodyDiv w:val="1"/>
      <w:marLeft w:val="0"/>
      <w:marRight w:val="0"/>
      <w:marTop w:val="0"/>
      <w:marBottom w:val="0"/>
      <w:divBdr>
        <w:top w:val="none" w:sz="0" w:space="0" w:color="auto"/>
        <w:left w:val="none" w:sz="0" w:space="0" w:color="auto"/>
        <w:bottom w:val="none" w:sz="0" w:space="0" w:color="auto"/>
        <w:right w:val="none" w:sz="0" w:space="0" w:color="auto"/>
      </w:divBdr>
    </w:div>
    <w:div w:id="781412771">
      <w:bodyDiv w:val="1"/>
      <w:marLeft w:val="0"/>
      <w:marRight w:val="0"/>
      <w:marTop w:val="0"/>
      <w:marBottom w:val="0"/>
      <w:divBdr>
        <w:top w:val="none" w:sz="0" w:space="0" w:color="auto"/>
        <w:left w:val="none" w:sz="0" w:space="0" w:color="auto"/>
        <w:bottom w:val="none" w:sz="0" w:space="0" w:color="auto"/>
        <w:right w:val="none" w:sz="0" w:space="0" w:color="auto"/>
      </w:divBdr>
    </w:div>
    <w:div w:id="921329301">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0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F4B75894CB747A8ECCA25D169CCF1" ma:contentTypeVersion="" ma:contentTypeDescription="Een nieuw document maken." ma:contentTypeScope="" ma:versionID="e63006a391601597e2d451d9730f2bec">
  <xsd:schema xmlns:xsd="http://www.w3.org/2001/XMLSchema" xmlns:xs="http://www.w3.org/2001/XMLSchema" xmlns:p="http://schemas.microsoft.com/office/2006/metadata/properties" xmlns:ns2="9B784791-9021-4D0F-B982-71163DCF7AE8" xmlns:ns3="9b784791-9021-4d0f-b982-71163dcf7ae8" xmlns:ns4="8c62ba56-f72f-44f4-8c01-113203abff73" targetNamespace="http://schemas.microsoft.com/office/2006/metadata/properties" ma:root="true" ma:fieldsID="3bb3e6127992ae5447458a17836de70c" ns2:_="" ns3:_="" ns4:_="">
    <xsd:import namespace="9B784791-9021-4D0F-B982-71163DCF7AE8"/>
    <xsd:import namespace="9b784791-9021-4d0f-b982-71163dcf7ae8"/>
    <xsd:import namespace="8c62ba56-f72f-44f4-8c01-113203abff73"/>
    <xsd:element name="properties">
      <xsd:complexType>
        <xsd:sequence>
          <xsd:element name="documentManagement">
            <xsd:complexType>
              <xsd:all>
                <xsd:element ref="ns2:MediaServiceMetadata" minOccurs="0"/>
                <xsd:element ref="ns2:MediaServiceFastMetadata" minOccurs="0"/>
                <xsd:element ref="ns2:Doelgroepen"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84791-9021-4D0F-B982-71163DCF7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elgroepen" ma:index="10" nillable="true" ma:displayName="Doelgroepen" ma:internalName="Doelgroepe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84791-9021-4d0f-b982-71163dcf7ae8"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2ba56-f72f-44f4-8c01-113203abff7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elgroepen xmlns="9B784791-9021-4D0F-B982-71163DCF7A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57BCEC-9DFD-404E-893F-F14E3921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84791-9021-4D0F-B982-71163DCF7AE8"/>
    <ds:schemaRef ds:uri="9b784791-9021-4d0f-b982-71163dcf7ae8"/>
    <ds:schemaRef ds:uri="8c62ba56-f72f-44f4-8c01-113203ab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792BD-A20B-436D-A101-07BE2876A6F6}">
  <ds:schemaRefs>
    <ds:schemaRef ds:uri="http://schemas.microsoft.com/sharepoint/v3/contenttype/forms"/>
  </ds:schemaRefs>
</ds:datastoreItem>
</file>

<file path=customXml/itemProps3.xml><?xml version="1.0" encoding="utf-8"?>
<ds:datastoreItem xmlns:ds="http://schemas.openxmlformats.org/officeDocument/2006/customXml" ds:itemID="{5D1DC258-8369-422D-BCC9-905C1A33AD41}">
  <ds:schemaRefs>
    <ds:schemaRef ds:uri="http://purl.org/dc/elements/1.1/"/>
    <ds:schemaRef ds:uri="9B784791-9021-4D0F-B982-71163DCF7AE8"/>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8c62ba56-f72f-44f4-8c01-113203abff73"/>
    <ds:schemaRef ds:uri="9b784791-9021-4d0f-b982-71163dcf7ae8"/>
    <ds:schemaRef ds:uri="http://purl.org/dc/dcmitype/"/>
  </ds:schemaRefs>
</ds:datastoreItem>
</file>

<file path=customXml/itemProps4.xml><?xml version="1.0" encoding="utf-8"?>
<ds:datastoreItem xmlns:ds="http://schemas.openxmlformats.org/officeDocument/2006/customXml" ds:itemID="{F080E7A9-3133-463E-B80B-CC737AA6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2340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Tekinturk</dc:creator>
  <cp:lastModifiedBy>Kroon, Nicole</cp:lastModifiedBy>
  <cp:revision>2</cp:revision>
  <cp:lastPrinted>2019-03-08T10:32:00Z</cp:lastPrinted>
  <dcterms:created xsi:type="dcterms:W3CDTF">2019-05-13T16:45:00Z</dcterms:created>
  <dcterms:modified xsi:type="dcterms:W3CDTF">2019-05-13T16:45:00Z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0x0101009FCF4B75894CB747A8ECCA25D169CCF1</vt:lpwstr>
  </property>
  <property fmtid="{D5CDD505-2E9C-101B-9397-08002B2CF9AE}" pid="3" name="Order">
    <vt:r8>596000</vt:r8>
  </property>
</Properties>
</file>